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bCs/>
          <w:spacing w:val="-20"/>
          <w:sz w:val="42"/>
          <w:szCs w:val="42"/>
        </w:rPr>
      </w:pPr>
      <w:r>
        <mc:AlternateContent>
          <mc:Choice Requires="wps">
            <w:drawing>
              <wp:anchor distT="0" distB="0" distL="114300" distR="114300" simplePos="0" relativeHeight="251658240" behindDoc="0" locked="0" layoutInCell="1" allowOverlap="1">
                <wp:simplePos x="0" y="0"/>
                <wp:positionH relativeFrom="column">
                  <wp:posOffset>-342265</wp:posOffset>
                </wp:positionH>
                <wp:positionV relativeFrom="paragraph">
                  <wp:posOffset>-418465</wp:posOffset>
                </wp:positionV>
                <wp:extent cx="6264275" cy="782320"/>
                <wp:effectExtent l="0" t="0" r="3175" b="17780"/>
                <wp:wrapNone/>
                <wp:docPr id="1" name="文本框 20"/>
                <wp:cNvGraphicFramePr/>
                <a:graphic xmlns:a="http://schemas.openxmlformats.org/drawingml/2006/main">
                  <a:graphicData uri="http://schemas.microsoft.com/office/word/2010/wordprocessingShape">
                    <wps:wsp>
                      <wps:cNvSpPr txBox="1"/>
                      <wps:spPr>
                        <a:xfrm>
                          <a:off x="0" y="0"/>
                          <a:ext cx="6264275" cy="782320"/>
                        </a:xfrm>
                        <a:prstGeom prst="rect">
                          <a:avLst/>
                        </a:prstGeom>
                        <a:solidFill>
                          <a:srgbClr val="FFFFFF"/>
                        </a:solidFill>
                        <a:ln>
                          <a:noFill/>
                        </a:ln>
                        <a:effectLst/>
                      </wps:spPr>
                      <wps:txbx>
                        <w:txbxContent>
                          <w:p>
                            <w:pPr>
                              <w:pBdr>
                                <w:bottom w:val="thinThickSmallGap" w:color="FF0000" w:sz="24" w:space="1"/>
                              </w:pBdr>
                              <w:spacing w:line="1000" w:lineRule="exact"/>
                              <w:jc w:val="center"/>
                              <w:rPr>
                                <w:spacing w:val="24"/>
                                <w:sz w:val="54"/>
                                <w:szCs w:val="54"/>
                              </w:rPr>
                            </w:pPr>
                            <w:r>
                              <w:rPr>
                                <w:rFonts w:hint="eastAsia" w:ascii="方正小标宋简体" w:eastAsia="方正小标宋简体"/>
                                <w:color w:val="FF0000"/>
                                <w:spacing w:val="24"/>
                                <w:sz w:val="54"/>
                                <w:szCs w:val="54"/>
                              </w:rPr>
                              <w:t>中国共产主义青年团东莞市委员会</w:t>
                            </w:r>
                          </w:p>
                        </w:txbxContent>
                      </wps:txbx>
                      <wps:bodyPr wrap="square" lIns="91440" tIns="0" rIns="91440" bIns="54000" upright="1"/>
                    </wps:wsp>
                  </a:graphicData>
                </a:graphic>
              </wp:anchor>
            </w:drawing>
          </mc:Choice>
          <mc:Fallback>
            <w:pict>
              <v:shape id="文本框 20" o:spid="_x0000_s1026" o:spt="202" type="#_x0000_t202" style="position:absolute;left:0pt;margin-left:-26.95pt;margin-top:-32.95pt;height:61.6pt;width:493.25pt;z-index:251658240;mso-width-relative:page;mso-height-relative:page;" fillcolor="#FFFFFF" filled="t" stroked="f" coordsize="21600,21600" o:gfxdata="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rg3j2gAAAAoBAAAPAAAAAAAAAAEAIAAAACIAAABk&#10;cnMvZG93bnJldi54bWxQSwECFAAUAAAACACHTuJAYuGNPcsBAAB2AwAADgAAAAAAAAABACAAAAAp&#10;AQAAZHJzL2Uyb0RvYy54bWxQSwUGAAAAAAYABgBZAQAAZgUAAAAA&#10;">
                <v:fill on="t" focussize="0,0"/>
                <v:stroke on="f"/>
                <v:imagedata o:title=""/>
                <o:lock v:ext="edit" aspectratio="f"/>
                <v:textbox inset="2.54mm,0mm,2.54mm,1.5mm">
                  <w:txbxContent>
                    <w:p>
                      <w:pPr>
                        <w:pBdr>
                          <w:bottom w:val="thinThickSmallGap" w:color="FF0000" w:sz="24" w:space="1"/>
                        </w:pBdr>
                        <w:spacing w:line="1000" w:lineRule="exact"/>
                        <w:jc w:val="center"/>
                        <w:rPr>
                          <w:spacing w:val="24"/>
                          <w:sz w:val="54"/>
                          <w:szCs w:val="54"/>
                        </w:rPr>
                      </w:pPr>
                      <w:r>
                        <w:rPr>
                          <w:rFonts w:hint="eastAsia" w:ascii="方正小标宋简体" w:eastAsia="方正小标宋简体"/>
                          <w:color w:val="FF0000"/>
                          <w:spacing w:val="24"/>
                          <w:sz w:val="54"/>
                          <w:szCs w:val="54"/>
                        </w:rPr>
                        <w:t>中国共产主义青年团东莞市委员会</w:t>
                      </w:r>
                    </w:p>
                  </w:txbxContent>
                </v:textbox>
              </v:shape>
            </w:pict>
          </mc:Fallback>
        </mc:AlternateContent>
      </w:r>
    </w:p>
    <w:p>
      <w:pPr>
        <w:spacing w:line="580" w:lineRule="exact"/>
        <w:jc w:val="center"/>
        <w:rPr>
          <w:rFonts w:ascii="方正小标宋简体" w:hAnsi="方正小标宋简体" w:eastAsia="方正小标宋简体" w:cs="方正小标宋简体"/>
          <w:bCs/>
          <w:spacing w:val="-20"/>
          <w:sz w:val="42"/>
          <w:szCs w:val="42"/>
        </w:rPr>
      </w:pPr>
    </w:p>
    <w:p>
      <w:pPr>
        <w:spacing w:line="580" w:lineRule="exact"/>
        <w:jc w:val="center"/>
        <w:rPr>
          <w:rFonts w:ascii="方正小标宋简体" w:hAnsi="方正小标宋简体" w:eastAsia="方正小标宋简体" w:cs="方正小标宋简体"/>
          <w:bCs/>
          <w:spacing w:val="-20"/>
          <w:sz w:val="42"/>
          <w:szCs w:val="42"/>
        </w:rPr>
      </w:pPr>
      <w:r>
        <mc:AlternateContent>
          <mc:Choice Requires="wps">
            <w:drawing>
              <wp:anchor distT="0" distB="0" distL="114300" distR="114300" simplePos="0" relativeHeight="251659264" behindDoc="0" locked="0" layoutInCell="1" allowOverlap="1">
                <wp:simplePos x="0" y="0"/>
                <wp:positionH relativeFrom="column">
                  <wp:posOffset>-342265</wp:posOffset>
                </wp:positionH>
                <wp:positionV relativeFrom="paragraph">
                  <wp:posOffset>8098790</wp:posOffset>
                </wp:positionV>
                <wp:extent cx="6309360" cy="186055"/>
                <wp:effectExtent l="0" t="0" r="15240" b="4445"/>
                <wp:wrapNone/>
                <wp:docPr id="2" name="文本框 22"/>
                <wp:cNvGraphicFramePr/>
                <a:graphic xmlns:a="http://schemas.openxmlformats.org/drawingml/2006/main">
                  <a:graphicData uri="http://schemas.microsoft.com/office/word/2010/wordprocessingShape">
                    <wps:wsp>
                      <wps:cNvSpPr txBox="1"/>
                      <wps:spPr>
                        <a:xfrm>
                          <a:off x="0" y="0"/>
                          <a:ext cx="6309360" cy="186055"/>
                        </a:xfrm>
                        <a:prstGeom prst="rect">
                          <a:avLst/>
                        </a:prstGeom>
                        <a:solidFill>
                          <a:srgbClr val="FFFFFF"/>
                        </a:solidFill>
                        <a:ln>
                          <a:noFill/>
                        </a:ln>
                        <a:effectLst/>
                      </wps:spPr>
                      <wps:txbx>
                        <w:txbxContent>
                          <w:p>
                            <w:pPr>
                              <w:pBdr>
                                <w:bottom w:val="thickThinSmallGap" w:color="FF0000" w:sz="24" w:space="1"/>
                              </w:pBdr>
                              <w:jc w:val="center"/>
                              <w:rPr>
                                <w:sz w:val="2"/>
                                <w:szCs w:val="2"/>
                              </w:rPr>
                            </w:pPr>
                          </w:p>
                        </w:txbxContent>
                      </wps:txbx>
                      <wps:bodyPr wrap="square" lIns="91440" tIns="0" rIns="91440" bIns="54000" upright="1"/>
                    </wps:wsp>
                  </a:graphicData>
                </a:graphic>
              </wp:anchor>
            </w:drawing>
          </mc:Choice>
          <mc:Fallback>
            <w:pict>
              <v:shape id="文本框 22" o:spid="_x0000_s1026" o:spt="202" type="#_x0000_t202" style="position:absolute;left:0pt;margin-left:-26.95pt;margin-top:637.7pt;height:14.65pt;width:496.8pt;z-index:251659264;mso-width-relative:page;mso-height-relative:page;" fillcolor="#FFFFFF" filled="t" stroked="f" coordsize="21600,21600" o:gfxdata="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3fP3AAAAA0BAAAPAAAAAAAAAAEAIAAAACIA&#10;AABkcnMvZG93bnJldi54bWxQSwECFAAUAAAACACHTuJAi3En58wBAAB2AwAADgAAAAAAAAABACAA&#10;AAArAQAAZHJzL2Uyb0RvYy54bWxQSwUGAAAAAAYABgBZAQAAaQUAAAAA&#10;">
                <v:fill on="t" focussize="0,0"/>
                <v:stroke on="f"/>
                <v:imagedata o:title=""/>
                <o:lock v:ext="edit" aspectratio="f"/>
                <v:textbox inset="2.54mm,0mm,2.54mm,1.5mm">
                  <w:txbxContent>
                    <w:p>
                      <w:pPr>
                        <w:pBdr>
                          <w:bottom w:val="thickThinSmallGap" w:color="FF0000" w:sz="24" w:space="1"/>
                        </w:pBdr>
                        <w:jc w:val="center"/>
                        <w:rPr>
                          <w:sz w:val="2"/>
                          <w:szCs w:val="2"/>
                        </w:rPr>
                      </w:pPr>
                    </w:p>
                  </w:txbxContent>
                </v:textbox>
              </v:shape>
            </w:pict>
          </mc:Fallback>
        </mc:AlternateContent>
      </w:r>
      <w:r>
        <w:rPr>
          <w:rFonts w:hint="eastAsia" w:ascii="方正小标宋简体" w:hAnsi="方正小标宋简体" w:eastAsia="方正小标宋简体" w:cs="方正小标宋简体"/>
          <w:bCs/>
          <w:spacing w:val="-20"/>
          <w:sz w:val="42"/>
          <w:szCs w:val="42"/>
        </w:rPr>
        <w:t>关于做好</w:t>
      </w:r>
      <w:r>
        <w:rPr>
          <w:rFonts w:hint="eastAsia" w:ascii="NEU-BZ-S92" w:hAnsi="NEU-BZ-S92" w:eastAsia="NEU-BZ-S92" w:cs="方正小标宋简体"/>
          <w:bCs/>
          <w:spacing w:val="-20"/>
          <w:sz w:val="42"/>
          <w:szCs w:val="42"/>
        </w:rPr>
        <w:t>2020</w:t>
      </w:r>
      <w:r>
        <w:rPr>
          <w:rFonts w:hint="eastAsia" w:ascii="方正小标宋简体" w:hAnsi="方正小标宋简体" w:eastAsia="方正小标宋简体" w:cs="方正小标宋简体"/>
          <w:bCs/>
          <w:spacing w:val="-20"/>
          <w:sz w:val="42"/>
          <w:szCs w:val="42"/>
        </w:rPr>
        <w:t>年度全市团干部培训工作的通知</w:t>
      </w:r>
    </w:p>
    <w:p>
      <w:pPr>
        <w:spacing w:line="580" w:lineRule="exact"/>
        <w:rPr>
          <w:rFonts w:ascii="仿宋_GB2312"/>
          <w:sz w:val="31"/>
          <w:szCs w:val="31"/>
        </w:rPr>
      </w:pPr>
    </w:p>
    <w:p>
      <w:pPr>
        <w:spacing w:line="580" w:lineRule="exact"/>
        <w:rPr>
          <w:rFonts w:ascii="仿宋_GB2312" w:hAnsi="仿宋_GB2312" w:cs="仿宋_GB2312"/>
          <w:color w:val="000000"/>
          <w:szCs w:val="32"/>
        </w:rPr>
      </w:pPr>
      <w:r>
        <w:rPr>
          <w:rFonts w:hint="eastAsia" w:ascii="仿宋_GB2312" w:hAnsi="仿宋_GB2312" w:cs="仿宋_GB2312"/>
          <w:color w:val="000000"/>
          <w:szCs w:val="32"/>
        </w:rPr>
        <w:t>各基层团委、团市委机关各部室：</w:t>
      </w:r>
    </w:p>
    <w:p>
      <w:pPr>
        <w:spacing w:line="580" w:lineRule="exact"/>
        <w:ind w:firstLine="672" w:firstLineChars="200"/>
        <w:rPr>
          <w:rFonts w:ascii="仿宋_GB2312"/>
          <w:sz w:val="31"/>
          <w:szCs w:val="31"/>
        </w:rPr>
      </w:pPr>
      <w:r>
        <w:rPr>
          <w:rFonts w:hint="eastAsia" w:ascii="仿宋_GB2312" w:hAnsi="仿宋_GB2312" w:cs="仿宋_GB2312"/>
          <w:color w:val="000000"/>
          <w:szCs w:val="32"/>
        </w:rPr>
        <w:t>为落实好全国、全省团干部培训工作任务要求，进一步加强全市团干部培训统筹管理，团市委制定了《</w:t>
      </w:r>
      <w:r>
        <w:rPr>
          <w:rFonts w:hint="eastAsia" w:ascii="NEU-BZ-S92" w:hAnsi="NEU-BZ-S92" w:cs="仿宋_GB2312"/>
          <w:color w:val="000000"/>
          <w:szCs w:val="32"/>
        </w:rPr>
        <w:t>2020</w:t>
      </w:r>
      <w:r>
        <w:rPr>
          <w:rFonts w:hint="eastAsia" w:ascii="仿宋_GB2312" w:hAnsi="仿宋_GB2312" w:cs="仿宋_GB2312"/>
          <w:color w:val="000000"/>
          <w:szCs w:val="32"/>
        </w:rPr>
        <w:t>年度全市团干部教育培训工作方案》，现予印发。请认真贯彻执行，并结合以下重点要求抓好落实：</w:t>
      </w:r>
    </w:p>
    <w:p>
      <w:pPr>
        <w:spacing w:line="580" w:lineRule="exact"/>
        <w:ind w:firstLine="615"/>
        <w:rPr>
          <w:rFonts w:ascii="黑体" w:hAnsi="黑体" w:eastAsia="黑体" w:cs="黑体"/>
          <w:color w:val="000000"/>
          <w:szCs w:val="32"/>
        </w:rPr>
      </w:pPr>
      <w:r>
        <w:rPr>
          <w:rFonts w:hint="eastAsia" w:ascii="黑体" w:hAnsi="黑体" w:eastAsia="黑体" w:cs="黑体"/>
          <w:color w:val="000000"/>
          <w:szCs w:val="32"/>
        </w:rPr>
        <w:t>一、坚持目标导向和问题导向相统一</w:t>
      </w:r>
    </w:p>
    <w:p>
      <w:pPr>
        <w:spacing w:line="580" w:lineRule="exact"/>
        <w:ind w:firstLine="615"/>
        <w:rPr>
          <w:rFonts w:ascii="仿宋_GB2312" w:hAnsi="仿宋_GB2312" w:cs="仿宋_GB2312"/>
          <w:color w:val="000000"/>
          <w:szCs w:val="32"/>
        </w:rPr>
      </w:pPr>
      <w:r>
        <w:rPr>
          <w:rFonts w:hint="eastAsia" w:ascii="仿宋_GB2312" w:hAnsi="仿宋_GB2312" w:cs="仿宋_GB2312"/>
          <w:color w:val="000000"/>
          <w:szCs w:val="32"/>
        </w:rPr>
        <w:t>聚焦深入学习贯彻习近平新时代中国特色社会主义思想、习近平总书记关于青年工作的重要思想，围绕打造一支政治过硬、会做青年工作的团干部队伍目标要求，进一步加强统筹谋划，坚持以学促知、以训促思，把抓好团干部教育培训工作有效融入到夯实团务基础工作、提升基层组织力、提高“带头人”队伍履职尽责能力中，聚力推动解决我市团干部教育培训覆盖面不够广、针对性不够强和团干部队伍青年工作本领不足等问题。</w:t>
      </w:r>
    </w:p>
    <w:p>
      <w:pPr>
        <w:spacing w:line="580" w:lineRule="exact"/>
        <w:ind w:firstLine="615"/>
        <w:rPr>
          <w:rFonts w:ascii="黑体" w:hAnsi="黑体" w:eastAsia="黑体" w:cs="黑体"/>
          <w:color w:val="000000"/>
          <w:szCs w:val="32"/>
        </w:rPr>
      </w:pPr>
      <w:r>
        <w:rPr>
          <w:rFonts w:hint="eastAsia" w:ascii="黑体" w:hAnsi="黑体" w:eastAsia="黑体" w:cs="黑体"/>
          <w:color w:val="000000"/>
          <w:szCs w:val="32"/>
        </w:rPr>
        <w:t>二、压实分类分级培训管理责任</w:t>
      </w:r>
    </w:p>
    <w:p>
      <w:pPr>
        <w:spacing w:line="580" w:lineRule="exact"/>
        <w:ind w:firstLine="615"/>
        <w:rPr>
          <w:rFonts w:ascii="仿宋_GB2312" w:hAnsi="仿宋_GB2312" w:cs="仿宋_GB2312"/>
          <w:color w:val="000000"/>
          <w:szCs w:val="32"/>
        </w:rPr>
      </w:pPr>
      <w:r>
        <w:rPr>
          <w:rFonts w:hint="eastAsia" w:ascii="仿宋_GB2312" w:hAnsi="仿宋_GB2312" w:cs="仿宋_GB2312"/>
          <w:color w:val="000000"/>
          <w:szCs w:val="32"/>
        </w:rPr>
        <w:t>用足用好全国、全省、全市团干部教育培训平台。团市委综合各基层团委和青年工作情况，结合各类培训重点方向，统筹分配培训名额。各基层团委要重视和珍惜培训机会，认真组织落实相关人员参训。尤其要注重“抓两头、带中间”，有计划有针对性地安排有关先进典型、软弱涣散团组织、基础工作过得去但长期没有突破的相关团干部分类参训，通过培训把队伍建得更优、更有活力。要统筹落实好本级本单位专挂兼职团干部教育培训工作，每</w:t>
      </w:r>
      <w:r>
        <w:rPr>
          <w:rFonts w:hint="eastAsia" w:ascii="NEU-BZ-S92" w:hAnsi="NEU-BZ-S92" w:cs="仿宋_GB2312"/>
          <w:color w:val="000000"/>
          <w:szCs w:val="32"/>
        </w:rPr>
        <w:t>2</w:t>
      </w:r>
      <w:r>
        <w:rPr>
          <w:rFonts w:hint="eastAsia" w:ascii="仿宋_GB2312" w:hAnsi="仿宋_GB2312" w:cs="仿宋_GB2312"/>
          <w:color w:val="000000"/>
          <w:szCs w:val="32"/>
        </w:rPr>
        <w:t>年实现轮训一次。各基层团委要积极探索将参加团中央、团省委培训的团干部纳入本级本单位培训师资库，结合讲党团课工作要求，强化学习成果运用，发挥以点带面、示范带动效应。</w:t>
      </w:r>
    </w:p>
    <w:p>
      <w:pPr>
        <w:spacing w:line="580" w:lineRule="exact"/>
        <w:ind w:firstLine="615"/>
        <w:rPr>
          <w:rFonts w:ascii="黑体" w:hAnsi="黑体" w:eastAsia="黑体" w:cs="黑体"/>
          <w:color w:val="000000"/>
          <w:szCs w:val="32"/>
        </w:rPr>
      </w:pPr>
      <w:r>
        <w:rPr>
          <w:rFonts w:hint="eastAsia" w:ascii="黑体" w:hAnsi="黑体" w:eastAsia="黑体" w:cs="黑体"/>
          <w:color w:val="000000"/>
          <w:szCs w:val="32"/>
        </w:rPr>
        <w:t>三、提升教育培训工作规范化水平</w:t>
      </w:r>
    </w:p>
    <w:p>
      <w:pPr>
        <w:spacing w:line="580" w:lineRule="exact"/>
        <w:ind w:firstLine="615"/>
        <w:rPr>
          <w:rFonts w:ascii="仿宋_GB2312" w:hAnsi="仿宋_GB2312" w:cs="仿宋_GB2312"/>
          <w:color w:val="000000"/>
          <w:szCs w:val="32"/>
        </w:rPr>
      </w:pPr>
      <w:r>
        <w:rPr>
          <w:rFonts w:hint="eastAsia" w:ascii="仿宋_GB2312" w:hAnsi="仿宋_GB2312" w:cs="仿宋_GB2312"/>
          <w:color w:val="000000"/>
          <w:szCs w:val="32"/>
        </w:rPr>
        <w:t>各镇街团委要建立健全团干部教育培训制度，每年</w:t>
      </w:r>
      <w:r>
        <w:rPr>
          <w:rFonts w:hint="eastAsia" w:ascii="NEU-BZ-S92" w:hAnsi="NEU-BZ-S92" w:cs="仿宋_GB2312"/>
          <w:color w:val="000000"/>
          <w:szCs w:val="32"/>
        </w:rPr>
        <w:t>3</w:t>
      </w:r>
      <w:r>
        <w:rPr>
          <w:rFonts w:hint="eastAsia" w:ascii="仿宋_GB2312" w:hAnsi="仿宋_GB2312" w:cs="仿宋_GB2312"/>
          <w:color w:val="000000"/>
          <w:szCs w:val="32"/>
        </w:rPr>
        <w:t>月底前制定本地区团干部培训计划，认真抓好基层团组织教育培训工作领导、统筹指导和督促检查工作。各基层团委、机关各部室要建立工作台账，对参训人员遵守纪律、学习成绩等进行汇总整理，积极探索联系工作实绩对参训效果进行评估运用，切实</w:t>
      </w:r>
      <w:bookmarkStart w:id="0" w:name="_GoBack"/>
      <w:bookmarkEnd w:id="0"/>
      <w:r>
        <w:rPr>
          <w:rFonts w:hint="eastAsia" w:ascii="仿宋_GB2312" w:hAnsi="仿宋_GB2312" w:cs="仿宋_GB2312"/>
          <w:color w:val="000000"/>
          <w:szCs w:val="32"/>
        </w:rPr>
        <w:t>提升教育培训质量。各基层团委年度教育培训计划和总结要纳入年度总体工作计划和述职工作报告中。</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请相关基层团委、团市委各部室于</w:t>
      </w:r>
      <w:r>
        <w:rPr>
          <w:rFonts w:hint="eastAsia" w:ascii="NEU-BZ-S92" w:hAnsi="NEU-BZ-S92" w:cs="仿宋_GB2312"/>
          <w:color w:val="000000"/>
          <w:szCs w:val="32"/>
        </w:rPr>
        <w:t>2</w:t>
      </w:r>
      <w:r>
        <w:rPr>
          <w:rFonts w:hint="eastAsia" w:ascii="仿宋_GB2312" w:hAnsi="仿宋_GB2312" w:cs="仿宋_GB2312"/>
          <w:color w:val="000000"/>
          <w:szCs w:val="32"/>
        </w:rPr>
        <w:t>月</w:t>
      </w:r>
      <w:r>
        <w:rPr>
          <w:rFonts w:hint="eastAsia" w:ascii="NEU-BZ-S92" w:hAnsi="NEU-BZ-S92" w:cs="仿宋_GB2312"/>
          <w:color w:val="000000"/>
          <w:szCs w:val="32"/>
        </w:rPr>
        <w:t>27</w:t>
      </w:r>
      <w:r>
        <w:rPr>
          <w:rFonts w:hint="eastAsia" w:ascii="仿宋_GB2312" w:hAnsi="仿宋_GB2312" w:cs="仿宋_GB2312"/>
          <w:color w:val="000000"/>
          <w:szCs w:val="32"/>
        </w:rPr>
        <w:t>日前将《</w:t>
      </w:r>
      <w:r>
        <w:rPr>
          <w:rFonts w:hint="eastAsia" w:ascii="NEU-BZ-S92" w:hAnsi="NEU-BZ-S92" w:cs="仿宋_GB2312"/>
          <w:color w:val="000000"/>
          <w:szCs w:val="32"/>
        </w:rPr>
        <w:t>2020</w:t>
      </w:r>
      <w:r>
        <w:rPr>
          <w:rFonts w:hint="eastAsia" w:ascii="仿宋_GB2312" w:hAnsi="仿宋_GB2312" w:cs="仿宋_GB2312"/>
          <w:color w:val="000000"/>
          <w:szCs w:val="32"/>
        </w:rPr>
        <w:t>年度全国团干部教育培训主体班次参训人员报名表》报至团市委组织部。各基层团委</w:t>
      </w:r>
      <w:r>
        <w:rPr>
          <w:rFonts w:hint="eastAsia" w:ascii="NEU-BZ-S92" w:hAnsi="NEU-BZ-S92" w:eastAsia="NEU-BZ-S92" w:cs="NEU-BZ-S92"/>
          <w:color w:val="000000"/>
          <w:szCs w:val="32"/>
          <w:lang w:val="en-US" w:eastAsia="zh-CN"/>
        </w:rPr>
        <w:t>3</w:t>
      </w:r>
      <w:r>
        <w:rPr>
          <w:rFonts w:hint="eastAsia" w:ascii="仿宋_GB2312" w:hAnsi="仿宋_GB2312" w:cs="仿宋_GB2312"/>
          <w:color w:val="000000"/>
          <w:szCs w:val="32"/>
        </w:rPr>
        <w:t>月</w:t>
      </w:r>
      <w:r>
        <w:rPr>
          <w:rFonts w:hint="eastAsia" w:cs="仿宋_GB2312"/>
          <w:color w:val="000000"/>
          <w:szCs w:val="32"/>
          <w:lang w:val="en-US" w:eastAsia="zh-CN"/>
        </w:rPr>
        <w:t>1</w:t>
      </w:r>
      <w:r>
        <w:rPr>
          <w:rFonts w:hint="eastAsia" w:ascii="仿宋_GB2312" w:hAnsi="仿宋_GB2312" w:cs="仿宋_GB2312"/>
          <w:color w:val="000000"/>
          <w:szCs w:val="32"/>
        </w:rPr>
        <w:t>日、</w:t>
      </w:r>
      <w:r>
        <w:rPr>
          <w:rFonts w:hint="eastAsia" w:ascii="NEU-BZ-S92" w:hAnsi="NEU-BZ-S92" w:cs="仿宋_GB2312"/>
          <w:color w:val="000000"/>
          <w:szCs w:val="32"/>
        </w:rPr>
        <w:t>7</w:t>
      </w:r>
      <w:r>
        <w:rPr>
          <w:rFonts w:hint="eastAsia" w:ascii="仿宋_GB2312" w:hAnsi="仿宋_GB2312" w:cs="仿宋_GB2312"/>
          <w:color w:val="000000"/>
          <w:szCs w:val="32"/>
        </w:rPr>
        <w:t>月</w:t>
      </w:r>
      <w:r>
        <w:rPr>
          <w:rFonts w:hint="eastAsia" w:ascii="NEU-BZ-S92" w:hAnsi="NEU-BZ-S92" w:cs="仿宋_GB2312"/>
          <w:color w:val="000000"/>
          <w:szCs w:val="32"/>
        </w:rPr>
        <w:t>14</w:t>
      </w:r>
      <w:r>
        <w:rPr>
          <w:rFonts w:hint="eastAsia" w:ascii="仿宋_GB2312" w:hAnsi="仿宋_GB2312" w:cs="仿宋_GB2312"/>
          <w:color w:val="000000"/>
          <w:szCs w:val="32"/>
        </w:rPr>
        <w:t>日前分批按</w:t>
      </w:r>
      <w:r>
        <w:rPr>
          <w:rFonts w:hint="eastAsia" w:ascii="NEU-BZ-S92" w:hAnsi="NEU-BZ-S92" w:cs="仿宋_GB2312"/>
          <w:color w:val="000000"/>
          <w:szCs w:val="32"/>
        </w:rPr>
        <w:t>4</w:t>
      </w:r>
      <w:r>
        <w:rPr>
          <w:rFonts w:hint="eastAsia" w:ascii="仿宋_GB2312" w:hAnsi="仿宋_GB2312" w:cs="仿宋_GB2312"/>
          <w:color w:val="000000"/>
          <w:szCs w:val="32"/>
        </w:rPr>
        <w:t>至</w:t>
      </w:r>
      <w:r>
        <w:rPr>
          <w:rFonts w:hint="eastAsia" w:ascii="NEU-BZ-S92" w:hAnsi="NEU-BZ-S92" w:cs="仿宋_GB2312"/>
          <w:color w:val="000000"/>
          <w:szCs w:val="32"/>
        </w:rPr>
        <w:t>7</w:t>
      </w:r>
      <w:r>
        <w:rPr>
          <w:rFonts w:hint="eastAsia" w:ascii="仿宋_GB2312" w:hAnsi="仿宋_GB2312" w:cs="仿宋_GB2312"/>
          <w:color w:val="000000"/>
          <w:szCs w:val="32"/>
        </w:rPr>
        <w:t>月、</w:t>
      </w:r>
      <w:r>
        <w:rPr>
          <w:rFonts w:hint="eastAsia" w:ascii="NEU-BZ-S92" w:hAnsi="NEU-BZ-S92" w:cs="仿宋_GB2312"/>
          <w:color w:val="000000"/>
          <w:szCs w:val="32"/>
        </w:rPr>
        <w:t>8</w:t>
      </w:r>
      <w:r>
        <w:rPr>
          <w:rFonts w:hint="eastAsia" w:ascii="仿宋_GB2312" w:hAnsi="仿宋_GB2312" w:cs="仿宋_GB2312"/>
          <w:color w:val="000000"/>
          <w:szCs w:val="32"/>
        </w:rPr>
        <w:t>至</w:t>
      </w:r>
      <w:r>
        <w:rPr>
          <w:rFonts w:hint="eastAsia" w:ascii="NEU-BZ-S92" w:hAnsi="NEU-BZ-S92" w:cs="仿宋_GB2312"/>
          <w:color w:val="000000"/>
          <w:szCs w:val="32"/>
        </w:rPr>
        <w:t>12</w:t>
      </w:r>
      <w:r>
        <w:rPr>
          <w:rFonts w:hint="eastAsia" w:ascii="仿宋_GB2312" w:hAnsi="仿宋_GB2312" w:cs="仿宋_GB2312"/>
          <w:color w:val="000000"/>
          <w:szCs w:val="32"/>
        </w:rPr>
        <w:t>月落实参训人员名单，将《</w:t>
      </w:r>
      <w:r>
        <w:rPr>
          <w:rFonts w:hint="eastAsia" w:ascii="NEU-BZ-S92" w:hAnsi="NEU-BZ-S92" w:cs="仿宋_GB2312"/>
          <w:color w:val="000000"/>
          <w:szCs w:val="32"/>
        </w:rPr>
        <w:t>2020</w:t>
      </w:r>
      <w:r>
        <w:rPr>
          <w:rFonts w:hint="eastAsia" w:ascii="仿宋_GB2312" w:hAnsi="仿宋_GB2312" w:cs="仿宋_GB2312"/>
          <w:color w:val="000000"/>
          <w:szCs w:val="32"/>
        </w:rPr>
        <w:t>年度广东省团干部教育培训主体班次参训人员报名表》报至相关业务部室。</w:t>
      </w:r>
    </w:p>
    <w:p>
      <w:pPr>
        <w:spacing w:line="580" w:lineRule="exact"/>
        <w:ind w:firstLine="672" w:firstLineChars="200"/>
        <w:rPr>
          <w:rFonts w:ascii="仿宋_GB2312" w:hAnsi="仿宋_GB2312" w:cs="仿宋_GB2312"/>
          <w:color w:val="000000"/>
          <w:szCs w:val="32"/>
        </w:rPr>
      </w:pPr>
    </w:p>
    <w:p>
      <w:pPr>
        <w:spacing w:line="580" w:lineRule="exact"/>
        <w:ind w:left="2352" w:leftChars="200" w:hanging="1680" w:hangingChars="500"/>
        <w:rPr>
          <w:rFonts w:ascii="黑体" w:hAnsi="黑体" w:eastAsia="黑体" w:cs="NEU-BZ-S92"/>
          <w:bCs/>
          <w:spacing w:val="-20"/>
          <w:szCs w:val="32"/>
        </w:rPr>
      </w:pPr>
      <w:r>
        <w:rPr>
          <w:rFonts w:hint="eastAsia" w:ascii="仿宋_GB2312" w:hAnsi="仿宋_GB2312" w:cs="仿宋_GB2312"/>
          <w:color w:val="000000"/>
          <w:szCs w:val="32"/>
        </w:rPr>
        <w:t>附件：</w:t>
      </w:r>
      <w:r>
        <w:rPr>
          <w:rFonts w:hint="eastAsia" w:ascii="NEU-BZ-S92" w:hAnsi="NEU-BZ-S92" w:cs="仿宋_GB2312"/>
          <w:color w:val="000000"/>
          <w:szCs w:val="32"/>
        </w:rPr>
        <w:t>2020</w:t>
      </w:r>
      <w:r>
        <w:rPr>
          <w:rFonts w:hint="eastAsia" w:ascii="仿宋_GB2312" w:hAnsi="仿宋_GB2312" w:cs="仿宋_GB2312"/>
          <w:color w:val="000000"/>
          <w:szCs w:val="32"/>
        </w:rPr>
        <w:t>年度全市团干部教育培训工作方案</w:t>
      </w:r>
    </w:p>
    <w:p>
      <w:pPr>
        <w:spacing w:line="580" w:lineRule="exact"/>
        <w:jc w:val="left"/>
        <w:rPr>
          <w:rFonts w:ascii="黑体" w:hAnsi="黑体" w:eastAsia="黑体" w:cs="NEU-BZ-S92"/>
          <w:bCs/>
          <w:spacing w:val="-20"/>
          <w:szCs w:val="32"/>
        </w:rPr>
      </w:pPr>
    </w:p>
    <w:p>
      <w:pPr>
        <w:spacing w:line="580" w:lineRule="exact"/>
        <w:jc w:val="left"/>
        <w:rPr>
          <w:rFonts w:ascii="黑体" w:hAnsi="黑体" w:eastAsia="黑体" w:cs="NEU-BZ-S92"/>
          <w:bCs/>
          <w:spacing w:val="-20"/>
          <w:szCs w:val="32"/>
        </w:rPr>
      </w:pPr>
    </w:p>
    <w:p>
      <w:pPr>
        <w:spacing w:line="580" w:lineRule="exact"/>
        <w:ind w:firstLine="672" w:firstLineChars="200"/>
        <w:jc w:val="right"/>
        <w:rPr>
          <w:rFonts w:ascii="仿宋_GB2312" w:hAnsi="仿宋_GB2312" w:cs="仿宋_GB2312"/>
          <w:color w:val="000000"/>
          <w:szCs w:val="32"/>
        </w:rPr>
      </w:pPr>
      <w:r>
        <w:rPr>
          <w:rFonts w:hint="eastAsia" w:ascii="仿宋_GB2312" w:hAnsi="仿宋_GB2312" w:cs="仿宋_GB2312"/>
          <w:color w:val="000000"/>
          <w:szCs w:val="32"/>
        </w:rPr>
        <w:t>共青团东莞市委员会</w:t>
      </w:r>
    </w:p>
    <w:p>
      <w:pPr>
        <w:spacing w:line="580" w:lineRule="exact"/>
        <w:ind w:right="168" w:firstLine="672" w:firstLineChars="200"/>
        <w:jc w:val="right"/>
        <w:rPr>
          <w:rFonts w:ascii="仿宋_GB2312" w:hAnsi="仿宋_GB2312" w:cs="仿宋_GB2312"/>
          <w:color w:val="000000"/>
          <w:szCs w:val="32"/>
        </w:rPr>
      </w:pPr>
      <w:r>
        <w:rPr>
          <w:rFonts w:hint="eastAsia" w:ascii="NEU-BZ-S92" w:hAnsi="NEU-BZ-S92" w:cs="仿宋_GB2312"/>
          <w:color w:val="000000"/>
          <w:szCs w:val="32"/>
        </w:rPr>
        <w:t>2020</w:t>
      </w:r>
      <w:r>
        <w:rPr>
          <w:rFonts w:hint="eastAsia" w:ascii="仿宋_GB2312" w:hAnsi="仿宋_GB2312" w:cs="仿宋_GB2312"/>
          <w:color w:val="000000"/>
          <w:szCs w:val="32"/>
        </w:rPr>
        <w:t>年</w:t>
      </w:r>
      <w:r>
        <w:rPr>
          <w:rFonts w:hint="eastAsia" w:ascii="NEU-BZ-S92" w:hAnsi="NEU-BZ-S92" w:cs="仿宋_GB2312"/>
          <w:color w:val="000000"/>
          <w:szCs w:val="32"/>
        </w:rPr>
        <w:t>2</w:t>
      </w:r>
      <w:r>
        <w:rPr>
          <w:rFonts w:hint="eastAsia" w:ascii="仿宋_GB2312" w:hAnsi="仿宋_GB2312" w:cs="仿宋_GB2312"/>
          <w:color w:val="000000"/>
          <w:szCs w:val="32"/>
        </w:rPr>
        <w:t>月</w:t>
      </w:r>
      <w:r>
        <w:rPr>
          <w:rFonts w:hint="eastAsia" w:ascii="NEU-BZ-S92" w:hAnsi="NEU-BZ-S92" w:eastAsia="NEU-BZ-S92" w:cs="NEU-BZ-S92"/>
          <w:color w:val="000000"/>
          <w:szCs w:val="32"/>
          <w:lang w:val="en-US" w:eastAsia="zh-CN"/>
        </w:rPr>
        <w:t>27</w:t>
      </w:r>
      <w:r>
        <w:rPr>
          <w:rFonts w:hint="eastAsia" w:ascii="仿宋_GB2312" w:hAnsi="仿宋_GB2312" w:cs="仿宋_GB2312"/>
          <w:color w:val="000000"/>
          <w:szCs w:val="32"/>
        </w:rPr>
        <w:t>日</w:t>
      </w:r>
    </w:p>
    <w:p>
      <w:pPr>
        <w:spacing w:line="580" w:lineRule="exact"/>
        <w:jc w:val="left"/>
        <w:rPr>
          <w:rFonts w:ascii="黑体" w:hAnsi="黑体" w:eastAsia="黑体" w:cs="NEU-BZ-S92"/>
          <w:bCs/>
          <w:spacing w:val="-20"/>
          <w:szCs w:val="32"/>
        </w:rPr>
      </w:pP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联系人及联系方式：</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团市委办公室  李诗韵</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电话：</w:t>
      </w:r>
      <w:r>
        <w:rPr>
          <w:rFonts w:hint="eastAsia" w:ascii="NEU-BZ-S92" w:hAnsi="NEU-BZ-S92" w:cs="仿宋_GB2312"/>
          <w:color w:val="000000"/>
          <w:szCs w:val="32"/>
        </w:rPr>
        <w:t>22222832</w:t>
      </w:r>
      <w:r>
        <w:rPr>
          <w:rFonts w:hint="eastAsia" w:ascii="仿宋_GB2312" w:hAnsi="仿宋_GB2312" w:cs="仿宋_GB2312"/>
          <w:color w:val="000000"/>
          <w:szCs w:val="32"/>
        </w:rPr>
        <w:t>，邮箱：</w:t>
      </w:r>
      <w:r>
        <w:rPr>
          <w:rFonts w:ascii="仿宋_GB2312" w:hAnsi="仿宋_GB2312" w:cs="仿宋_GB2312"/>
          <w:color w:val="000000"/>
          <w:szCs w:val="32"/>
        </w:rPr>
        <w:t>dgyouth@</w:t>
      </w:r>
      <w:r>
        <w:rPr>
          <w:rFonts w:ascii="NEU-BZ-S92" w:hAnsi="NEU-BZ-S92" w:cs="仿宋_GB2312"/>
          <w:color w:val="000000"/>
          <w:szCs w:val="32"/>
        </w:rPr>
        <w:t>126</w:t>
      </w:r>
      <w:r>
        <w:rPr>
          <w:rFonts w:ascii="仿宋_GB2312" w:hAnsi="仿宋_GB2312" w:cs="仿宋_GB2312"/>
          <w:color w:val="000000"/>
          <w:szCs w:val="32"/>
        </w:rPr>
        <w:t>.com</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团市委组织部  叶俊萍</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电话：</w:t>
      </w:r>
      <w:r>
        <w:rPr>
          <w:rFonts w:hint="eastAsia" w:ascii="NEU-BZ-S92" w:hAnsi="NEU-BZ-S92" w:cs="仿宋_GB2312"/>
          <w:color w:val="000000"/>
          <w:szCs w:val="32"/>
        </w:rPr>
        <w:t>22114722</w:t>
      </w:r>
      <w:r>
        <w:rPr>
          <w:rFonts w:hint="eastAsia" w:ascii="仿宋_GB2312" w:hAnsi="仿宋_GB2312" w:cs="仿宋_GB2312"/>
          <w:color w:val="000000"/>
          <w:szCs w:val="32"/>
        </w:rPr>
        <w:t>，邮箱：tswzzb</w:t>
      </w:r>
      <w:r>
        <w:rPr>
          <w:rFonts w:hint="eastAsia" w:ascii="NEU-BZ-S92" w:hAnsi="NEU-BZ-S92" w:cs="仿宋_GB2312"/>
          <w:color w:val="000000"/>
          <w:szCs w:val="32"/>
        </w:rPr>
        <w:t>3</w:t>
      </w:r>
      <w:r>
        <w:rPr>
          <w:rFonts w:hint="eastAsia" w:ascii="仿宋_GB2312" w:hAnsi="仿宋_GB2312" w:cs="仿宋_GB2312"/>
          <w:color w:val="000000"/>
          <w:szCs w:val="32"/>
        </w:rPr>
        <w:t>@</w:t>
      </w:r>
      <w:r>
        <w:rPr>
          <w:rFonts w:hint="eastAsia" w:ascii="NEU-BZ-S92" w:hAnsi="NEU-BZ-S92" w:cs="仿宋_GB2312"/>
          <w:color w:val="000000"/>
          <w:szCs w:val="32"/>
        </w:rPr>
        <w:t>126</w:t>
      </w:r>
      <w:r>
        <w:rPr>
          <w:rFonts w:hint="eastAsia" w:ascii="仿宋_GB2312" w:hAnsi="仿宋_GB2312" w:cs="仿宋_GB2312"/>
          <w:color w:val="000000"/>
          <w:szCs w:val="32"/>
        </w:rPr>
        <w:t>.com</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团市委宣传部  邝丽娇</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电话：</w:t>
      </w:r>
      <w:r>
        <w:rPr>
          <w:rFonts w:ascii="NEU-BZ-S92" w:hAnsi="NEU-BZ-S92" w:cs="仿宋_GB2312"/>
          <w:color w:val="000000"/>
          <w:szCs w:val="32"/>
        </w:rPr>
        <w:t>22228086</w:t>
      </w:r>
      <w:r>
        <w:rPr>
          <w:rFonts w:hint="eastAsia" w:ascii="仿宋_GB2312" w:hAnsi="仿宋_GB2312" w:cs="仿宋_GB2312"/>
          <w:color w:val="000000"/>
          <w:szCs w:val="32"/>
        </w:rPr>
        <w:t>，邮箱：</w:t>
      </w:r>
      <w:r>
        <w:rPr>
          <w:rFonts w:ascii="NEU-BZ-S92" w:hAnsi="NEU-BZ-S92" w:cs="仿宋_GB2312"/>
          <w:color w:val="000000"/>
          <w:szCs w:val="32"/>
        </w:rPr>
        <w:t>2219564</w:t>
      </w:r>
      <w:r>
        <w:rPr>
          <w:rFonts w:ascii="仿宋_GB2312" w:hAnsi="仿宋_GB2312" w:cs="仿宋_GB2312"/>
          <w:color w:val="000000"/>
          <w:szCs w:val="32"/>
        </w:rPr>
        <w:t>@</w:t>
      </w:r>
      <w:r>
        <w:rPr>
          <w:rFonts w:ascii="NEU-BZ-S92" w:hAnsi="NEU-BZ-S92" w:cs="仿宋_GB2312"/>
          <w:color w:val="000000"/>
          <w:szCs w:val="32"/>
        </w:rPr>
        <w:t>163</w:t>
      </w:r>
      <w:r>
        <w:rPr>
          <w:rFonts w:ascii="仿宋_GB2312" w:hAnsi="仿宋_GB2312" w:cs="仿宋_GB2312"/>
          <w:color w:val="000000"/>
          <w:szCs w:val="32"/>
        </w:rPr>
        <w:t>.com</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团市委学校部  易泳欣</w:t>
      </w:r>
    </w:p>
    <w:p>
      <w:pPr>
        <w:spacing w:line="580" w:lineRule="exact"/>
        <w:ind w:firstLine="672" w:firstLineChars="200"/>
        <w:rPr>
          <w:rFonts w:hint="eastAsia" w:ascii="仿宋_GB2312" w:hAnsi="仿宋_GB2312" w:cs="仿宋_GB2312"/>
          <w:color w:val="000000"/>
          <w:szCs w:val="32"/>
        </w:rPr>
      </w:pPr>
      <w:r>
        <w:rPr>
          <w:rFonts w:hint="eastAsia" w:ascii="仿宋_GB2312" w:hAnsi="仿宋_GB2312" w:cs="仿宋_GB2312"/>
          <w:color w:val="000000"/>
          <w:szCs w:val="32"/>
        </w:rPr>
        <w:t>电话：</w:t>
      </w:r>
      <w:r>
        <w:rPr>
          <w:rFonts w:ascii="NEU-BZ-S92" w:hAnsi="NEU-BZ-S92" w:cs="仿宋_GB2312"/>
          <w:color w:val="000000"/>
          <w:szCs w:val="32"/>
        </w:rPr>
        <w:t>22227732</w:t>
      </w:r>
      <w:r>
        <w:rPr>
          <w:rFonts w:ascii="仿宋_GB2312" w:hAnsi="仿宋_GB2312" w:cs="仿宋_GB2312"/>
          <w:color w:val="000000"/>
          <w:szCs w:val="32"/>
        </w:rPr>
        <w:t>，</w:t>
      </w:r>
      <w:r>
        <w:rPr>
          <w:rFonts w:hint="eastAsia" w:ascii="仿宋_GB2312" w:hAnsi="仿宋_GB2312" w:cs="仿宋_GB2312"/>
          <w:color w:val="000000"/>
          <w:szCs w:val="32"/>
        </w:rPr>
        <w:t>邮箱：</w:t>
      </w:r>
      <w:r>
        <w:rPr>
          <w:rFonts w:ascii="仿宋_GB2312" w:hAnsi="仿宋_GB2312" w:cs="仿宋_GB2312"/>
          <w:color w:val="000000"/>
          <w:szCs w:val="32"/>
        </w:rPr>
        <w:t>a</w:t>
      </w:r>
      <w:r>
        <w:rPr>
          <w:rFonts w:ascii="NEU-BZ-S92" w:hAnsi="NEU-BZ-S92" w:cs="仿宋_GB2312"/>
          <w:color w:val="000000"/>
          <w:szCs w:val="32"/>
        </w:rPr>
        <w:t>22233740</w:t>
      </w:r>
      <w:r>
        <w:rPr>
          <w:rFonts w:ascii="仿宋_GB2312" w:hAnsi="仿宋_GB2312" w:cs="仿宋_GB2312"/>
          <w:color w:val="000000"/>
          <w:szCs w:val="32"/>
        </w:rPr>
        <w:t>@</w:t>
      </w:r>
      <w:r>
        <w:rPr>
          <w:rFonts w:ascii="NEU-BZ-S92" w:hAnsi="NEU-BZ-S92" w:cs="仿宋_GB2312"/>
          <w:color w:val="000000"/>
          <w:szCs w:val="32"/>
        </w:rPr>
        <w:t>126</w:t>
      </w:r>
      <w:r>
        <w:rPr>
          <w:rFonts w:ascii="仿宋_GB2312" w:hAnsi="仿宋_GB2312" w:cs="仿宋_GB2312"/>
          <w:color w:val="000000"/>
          <w:szCs w:val="32"/>
        </w:rPr>
        <w:t>.com</w:t>
      </w:r>
    </w:p>
    <w:p>
      <w:pPr>
        <w:spacing w:line="580" w:lineRule="exact"/>
        <w:ind w:firstLine="672" w:firstLineChars="200"/>
        <w:rPr>
          <w:rFonts w:hint="eastAsia" w:ascii="仿宋_GB2312" w:hAnsi="仿宋_GB2312" w:cs="仿宋_GB2312"/>
          <w:color w:val="000000"/>
          <w:szCs w:val="32"/>
        </w:rPr>
      </w:pPr>
      <w:r>
        <w:rPr>
          <w:rFonts w:hint="eastAsia" w:ascii="仿宋_GB2312" w:hAnsi="仿宋_GB2312" w:cs="仿宋_GB2312"/>
          <w:color w:val="000000"/>
          <w:szCs w:val="32"/>
        </w:rPr>
        <w:t>团市委“两新”团工委 岑洛霖</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电话</w:t>
      </w:r>
      <w:r>
        <w:rPr>
          <w:rFonts w:hint="eastAsia" w:cs="仿宋_GB2312"/>
          <w:color w:val="000000"/>
          <w:szCs w:val="32"/>
        </w:rPr>
        <w:t>：</w:t>
      </w:r>
      <w:r>
        <w:rPr>
          <w:rFonts w:hint="eastAsia" w:ascii="NEU-BZ-S92" w:hAnsi="NEU-BZ-S92" w:cs="仿宋_GB2312"/>
          <w:color w:val="000000"/>
          <w:szCs w:val="32"/>
        </w:rPr>
        <w:t>22223210</w:t>
      </w:r>
      <w:r>
        <w:rPr>
          <w:rFonts w:hint="eastAsia" w:ascii="仿宋_GB2312" w:hAnsi="仿宋_GB2312" w:cs="仿宋_GB2312"/>
          <w:color w:val="000000"/>
          <w:szCs w:val="32"/>
        </w:rPr>
        <w:t>，邮箱：</w:t>
      </w:r>
      <w:r>
        <w:rPr>
          <w:rFonts w:ascii="仿宋_GB2312" w:hAnsi="仿宋_GB2312" w:cs="仿宋_GB2312"/>
          <w:color w:val="000000"/>
          <w:szCs w:val="32"/>
        </w:rPr>
        <w:t>dglxtgw@</w:t>
      </w:r>
      <w:r>
        <w:rPr>
          <w:rFonts w:ascii="NEU-BZ-S92" w:hAnsi="NEU-BZ-S92" w:cs="仿宋_GB2312"/>
          <w:color w:val="000000"/>
          <w:szCs w:val="32"/>
        </w:rPr>
        <w:t>163</w:t>
      </w:r>
      <w:r>
        <w:rPr>
          <w:rFonts w:ascii="仿宋_GB2312" w:hAnsi="仿宋_GB2312" w:cs="仿宋_GB2312"/>
          <w:color w:val="000000"/>
          <w:szCs w:val="32"/>
        </w:rPr>
        <w:t>.com</w:t>
      </w:r>
    </w:p>
    <w:p>
      <w:pPr>
        <w:spacing w:line="580" w:lineRule="exact"/>
        <w:ind w:firstLine="420" w:firstLineChars="150"/>
        <w:jc w:val="left"/>
        <w:rPr>
          <w:rFonts w:ascii="黑体" w:hAnsi="黑体" w:eastAsia="黑体" w:cs="NEU-BZ-S92"/>
          <w:bCs/>
          <w:spacing w:val="-20"/>
          <w:szCs w:val="32"/>
        </w:rPr>
      </w:pPr>
      <w:r>
        <w:rPr>
          <w:rFonts w:hint="eastAsia" w:ascii="黑体" w:hAnsi="黑体" w:eastAsia="黑体" w:cs="NEU-BZ-S92"/>
          <w:bCs/>
          <w:spacing w:val="-20"/>
          <w:szCs w:val="32"/>
        </w:rPr>
        <w:br w:type="page"/>
      </w:r>
      <w:r>
        <w:rPr>
          <w:rFonts w:hint="eastAsia" w:ascii="黑体" w:hAnsi="黑体" w:eastAsia="黑体" w:cs="NEU-BZ-S92"/>
          <w:bCs/>
          <w:spacing w:val="-20"/>
          <w:szCs w:val="32"/>
        </w:rPr>
        <w:t>附件</w:t>
      </w:r>
    </w:p>
    <w:p>
      <w:pPr>
        <w:spacing w:line="580" w:lineRule="exact"/>
        <w:jc w:val="center"/>
        <w:rPr>
          <w:rFonts w:ascii="方正小标宋简体" w:hAnsi="方正小标宋简体" w:eastAsia="方正小标宋简体" w:cs="方正小标宋简体"/>
          <w:bCs/>
          <w:spacing w:val="-20"/>
          <w:sz w:val="42"/>
          <w:szCs w:val="42"/>
        </w:rPr>
      </w:pPr>
      <w:r>
        <w:rPr>
          <w:rFonts w:hint="eastAsia" w:ascii="NEU-BZ-S92" w:hAnsi="NEU-BZ-S92" w:eastAsia="NEU-BZ-S92" w:cs="NEU-BZ-S92"/>
          <w:bCs/>
          <w:spacing w:val="-20"/>
          <w:sz w:val="42"/>
          <w:szCs w:val="42"/>
        </w:rPr>
        <w:t>2020</w:t>
      </w:r>
      <w:r>
        <w:rPr>
          <w:rFonts w:hint="eastAsia" w:ascii="方正小标宋简体" w:hAnsi="方正小标宋简体" w:eastAsia="方正小标宋简体" w:cs="方正小标宋简体"/>
          <w:bCs/>
          <w:spacing w:val="-20"/>
          <w:sz w:val="42"/>
          <w:szCs w:val="42"/>
        </w:rPr>
        <w:t>年度全市团干部培训工作方案</w:t>
      </w:r>
    </w:p>
    <w:p>
      <w:pPr>
        <w:spacing w:line="580" w:lineRule="exact"/>
        <w:rPr>
          <w:rFonts w:ascii="仿宋_GB2312" w:hAnsi="方正小标宋简体" w:cs="方正小标宋简体"/>
          <w:color w:val="000000"/>
          <w:szCs w:val="32"/>
        </w:rPr>
      </w:pPr>
    </w:p>
    <w:p>
      <w:pPr>
        <w:spacing w:line="580" w:lineRule="exact"/>
        <w:ind w:firstLine="672" w:firstLineChars="200"/>
        <w:rPr>
          <w:rFonts w:ascii="黑体" w:hAnsi="黑体" w:eastAsia="黑体" w:cs="黑体"/>
          <w:color w:val="000000"/>
          <w:szCs w:val="32"/>
        </w:rPr>
      </w:pPr>
      <w:r>
        <w:rPr>
          <w:rFonts w:hint="eastAsia" w:ascii="黑体" w:hAnsi="黑体" w:eastAsia="黑体" w:cs="黑体"/>
          <w:color w:val="000000"/>
          <w:szCs w:val="32"/>
        </w:rPr>
        <w:t>一、总体思路</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牢记为党的青年群众工作教育培养干部骨干的政治使命，着眼党的青年工作大局，积极适应广东共青团深化改革形势，构建培训体系、创新工作方式、提升培训质量、突出政治培训，努力培养具有崇高理想信念的青年马克思主义者，全力打造政治过硬、会做青年工作的团干部队伍，为新时代党的青年群众工作和共青团建设提供人才智力支持。</w:t>
      </w:r>
    </w:p>
    <w:p>
      <w:pPr>
        <w:spacing w:line="580" w:lineRule="exact"/>
        <w:ind w:firstLine="672" w:firstLineChars="200"/>
        <w:rPr>
          <w:rFonts w:ascii="黑体" w:hAnsi="黑体" w:eastAsia="黑体" w:cs="黑体"/>
          <w:color w:val="000000"/>
          <w:szCs w:val="32"/>
        </w:rPr>
      </w:pPr>
      <w:r>
        <w:rPr>
          <w:rFonts w:hint="eastAsia" w:ascii="黑体" w:hAnsi="黑体" w:eastAsia="黑体" w:cs="黑体"/>
          <w:color w:val="000000"/>
          <w:szCs w:val="32"/>
        </w:rPr>
        <w:t>二、培训安排</w:t>
      </w:r>
    </w:p>
    <w:p>
      <w:pPr>
        <w:spacing w:line="580" w:lineRule="exact"/>
        <w:ind w:firstLine="675" w:firstLineChars="200"/>
        <w:rPr>
          <w:rFonts w:ascii="仿宋_GB2312" w:hAnsi="仿宋_GB2312" w:cs="仿宋_GB2312"/>
          <w:color w:val="000000"/>
          <w:szCs w:val="32"/>
        </w:rPr>
      </w:pPr>
      <w:r>
        <w:rPr>
          <w:rFonts w:hint="eastAsia" w:ascii="楷体_GB2312" w:hAnsi="楷体_GB2312" w:eastAsia="楷体_GB2312" w:cs="楷体_GB2312"/>
          <w:b/>
          <w:color w:val="000000"/>
          <w:szCs w:val="32"/>
        </w:rPr>
        <w:t>（一）培训内容</w:t>
      </w:r>
    </w:p>
    <w:p>
      <w:pPr>
        <w:spacing w:line="580" w:lineRule="exact"/>
        <w:ind w:firstLine="675" w:firstLineChars="200"/>
        <w:rPr>
          <w:rFonts w:ascii="仿宋_GB2312"/>
          <w:szCs w:val="32"/>
        </w:rPr>
      </w:pPr>
      <w:r>
        <w:rPr>
          <w:rFonts w:hint="eastAsia" w:ascii="NEU-BZ-S92" w:hAnsi="NEU-BZ-S92" w:cs="仿宋_GB2312"/>
          <w:b/>
          <w:color w:val="000000"/>
          <w:szCs w:val="32"/>
        </w:rPr>
        <w:t>1</w:t>
      </w:r>
      <w:r>
        <w:rPr>
          <w:rFonts w:hint="eastAsia" w:ascii="仿宋_GB2312" w:hAnsi="仿宋_GB2312" w:cs="仿宋_GB2312"/>
          <w:b/>
          <w:color w:val="000000"/>
          <w:szCs w:val="32"/>
        </w:rPr>
        <w:t>．</w:t>
      </w:r>
      <w:r>
        <w:rPr>
          <w:rFonts w:hint="eastAsia" w:ascii="仿宋_GB2312"/>
          <w:b/>
          <w:szCs w:val="32"/>
        </w:rPr>
        <w:t>加强党的基本理论教育。</w:t>
      </w:r>
      <w:r>
        <w:rPr>
          <w:rFonts w:hint="eastAsia" w:ascii="仿宋_GB2312"/>
          <w:szCs w:val="32"/>
        </w:rPr>
        <w:t>在大力开展习近平新时代中国特色社会主义思想教育培训的同时，组织团干部深入学习马克思列宁主义、毛泽东思想和中国特色社会主义理论体系，掌握贯穿其中的马克思主义立场、观点、方法，</w:t>
      </w:r>
      <w:r>
        <w:rPr>
          <w:rFonts w:hint="eastAsia" w:ascii="仿宋_GB2312" w:hAnsi="仿宋_GB2312" w:cs="仿宋_GB2312"/>
          <w:color w:val="000000"/>
          <w:szCs w:val="32"/>
        </w:rPr>
        <w:t>深入夯实理论基础，提高思想政治素质。</w:t>
      </w:r>
    </w:p>
    <w:p>
      <w:pPr>
        <w:spacing w:line="580" w:lineRule="exact"/>
        <w:ind w:firstLine="675" w:firstLineChars="200"/>
        <w:rPr>
          <w:szCs w:val="32"/>
        </w:rPr>
      </w:pPr>
      <w:r>
        <w:rPr>
          <w:rFonts w:hint="eastAsia" w:ascii="NEU-BZ-S92" w:hAnsi="NEU-BZ-S92"/>
          <w:b/>
          <w:szCs w:val="32"/>
        </w:rPr>
        <w:t>2</w:t>
      </w:r>
      <w:r>
        <w:rPr>
          <w:rFonts w:hint="eastAsia" w:ascii="仿宋_GB2312"/>
          <w:b/>
          <w:szCs w:val="32"/>
        </w:rPr>
        <w:t>．</w:t>
      </w:r>
      <w:r>
        <w:rPr>
          <w:rFonts w:hint="eastAsia"/>
          <w:b/>
          <w:szCs w:val="32"/>
        </w:rPr>
        <w:t>加强理想信念教育。</w:t>
      </w:r>
      <w:r>
        <w:rPr>
          <w:rFonts w:hint="eastAsia"/>
          <w:szCs w:val="32"/>
        </w:rPr>
        <w:t>加强党章党规党纪特别是政治纪律和政治规矩教育，加强党的宗旨和作风、党内政治文化、党史、新中国史等教育，引导干部牢记初心使命，坚定理想信念，敢于自我革命，勇于担当作为。</w:t>
      </w:r>
    </w:p>
    <w:p>
      <w:pPr>
        <w:spacing w:line="580" w:lineRule="exact"/>
        <w:ind w:firstLine="675" w:firstLineChars="200"/>
        <w:rPr>
          <w:szCs w:val="32"/>
        </w:rPr>
      </w:pPr>
      <w:r>
        <w:rPr>
          <w:rFonts w:hint="eastAsia" w:ascii="NEU-BZ-S92" w:hAnsi="NEU-BZ-S92"/>
          <w:b/>
          <w:szCs w:val="32"/>
        </w:rPr>
        <w:t>3</w:t>
      </w:r>
      <w:r>
        <w:rPr>
          <w:rFonts w:hint="eastAsia"/>
          <w:b/>
          <w:szCs w:val="32"/>
        </w:rPr>
        <w:t>．</w:t>
      </w:r>
      <w:r>
        <w:rPr>
          <w:b/>
          <w:szCs w:val="32"/>
        </w:rPr>
        <w:t>加强道德修养教育</w:t>
      </w:r>
      <w:r>
        <w:rPr>
          <w:rFonts w:hint="eastAsia"/>
          <w:b/>
          <w:szCs w:val="32"/>
        </w:rPr>
        <w:t>。</w:t>
      </w:r>
      <w:r>
        <w:rPr>
          <w:rFonts w:hint="eastAsia"/>
          <w:szCs w:val="32"/>
        </w:rPr>
        <w:t>深入开展社会主义核心价值观教育，突出团干部政德建设，传承中华优秀传统文化，弘扬中国特色社会主义先进文化，引导团干部立政德、明大德、守公德、严私德。持续加强团干部执行力建设，</w:t>
      </w:r>
      <w:r>
        <w:rPr>
          <w:rFonts w:hint="eastAsia" w:ascii="仿宋_GB2312" w:hAnsi="仿宋_GB2312" w:cs="仿宋_GB2312"/>
          <w:color w:val="000000"/>
          <w:szCs w:val="32"/>
        </w:rPr>
        <w:t>提升组织力、引领力、服务力，</w:t>
      </w:r>
      <w:r>
        <w:rPr>
          <w:rFonts w:hint="eastAsia"/>
          <w:szCs w:val="32"/>
        </w:rPr>
        <w:t>激发团干部干事创业热情，把改革开放的旗帜举得更高更稳。</w:t>
      </w:r>
    </w:p>
    <w:p>
      <w:pPr>
        <w:spacing w:line="580" w:lineRule="exact"/>
        <w:ind w:firstLine="675" w:firstLineChars="200"/>
        <w:rPr>
          <w:rFonts w:ascii="仿宋_GB2312" w:hAnsi="仿宋_GB2312" w:cs="仿宋_GB2312"/>
          <w:color w:val="000000"/>
          <w:szCs w:val="32"/>
        </w:rPr>
      </w:pPr>
      <w:r>
        <w:rPr>
          <w:rFonts w:hint="eastAsia" w:ascii="NEU-BZ-S92" w:hAnsi="NEU-BZ-S92"/>
          <w:b/>
          <w:szCs w:val="32"/>
        </w:rPr>
        <w:t>4</w:t>
      </w:r>
      <w:r>
        <w:rPr>
          <w:rFonts w:hint="eastAsia"/>
          <w:b/>
          <w:szCs w:val="32"/>
        </w:rPr>
        <w:t>．</w:t>
      </w:r>
      <w:r>
        <w:rPr>
          <w:b/>
          <w:szCs w:val="32"/>
        </w:rPr>
        <w:t>加强治理能力培训</w:t>
      </w:r>
      <w:r>
        <w:rPr>
          <w:rFonts w:hint="eastAsia"/>
          <w:b/>
          <w:szCs w:val="32"/>
        </w:rPr>
        <w:t>。</w:t>
      </w:r>
      <w:r>
        <w:rPr>
          <w:rFonts w:hint="eastAsia" w:ascii="仿宋_GB2312" w:hAnsi="仿宋_GB2312" w:cs="仿宋_GB2312"/>
          <w:color w:val="000000"/>
          <w:szCs w:val="32"/>
        </w:rPr>
        <w:t>紧密围绕习近平总书记提出的“四个走在全国前列”要求及系列重要讲话和指示批示精神、建设粤港澳大湾区和支持深圳建设中国特色社会主义先行示范区国家战略，进一步拓宽工作视野，找准共青团可为能为善为的工作着力点，增强“围绕中心，服务大局”的宏观把握能力，</w:t>
      </w:r>
      <w:r>
        <w:rPr>
          <w:rFonts w:ascii="仿宋_GB2312" w:hAnsi="仿宋_GB2312" w:cs="仿宋_GB2312"/>
          <w:color w:val="000000"/>
          <w:szCs w:val="32"/>
        </w:rPr>
        <w:t>深入落实省委“</w:t>
      </w:r>
      <w:r>
        <w:rPr>
          <w:rFonts w:ascii="NEU-BZ-S92" w:hAnsi="NEU-BZ-S92" w:cs="仿宋_GB2312"/>
          <w:color w:val="000000"/>
          <w:szCs w:val="32"/>
        </w:rPr>
        <w:t>1</w:t>
      </w:r>
      <w:r>
        <w:rPr>
          <w:rFonts w:ascii="仿宋_GB2312" w:hAnsi="仿宋_GB2312" w:cs="仿宋_GB2312"/>
          <w:color w:val="000000"/>
          <w:szCs w:val="32"/>
        </w:rPr>
        <w:t>+</w:t>
      </w:r>
      <w:r>
        <w:rPr>
          <w:rFonts w:ascii="NEU-BZ-S92" w:hAnsi="NEU-BZ-S92" w:cs="仿宋_GB2312"/>
          <w:color w:val="000000"/>
          <w:szCs w:val="32"/>
        </w:rPr>
        <w:t>1</w:t>
      </w:r>
      <w:r>
        <w:rPr>
          <w:rFonts w:ascii="仿宋_GB2312" w:hAnsi="仿宋_GB2312" w:cs="仿宋_GB2312"/>
          <w:color w:val="000000"/>
          <w:szCs w:val="32"/>
        </w:rPr>
        <w:t>+</w:t>
      </w:r>
      <w:r>
        <w:rPr>
          <w:rFonts w:ascii="NEU-BZ-S92" w:hAnsi="NEU-BZ-S92" w:cs="仿宋_GB2312"/>
          <w:color w:val="000000"/>
          <w:szCs w:val="32"/>
        </w:rPr>
        <w:t>9</w:t>
      </w:r>
      <w:r>
        <w:rPr>
          <w:rFonts w:ascii="仿宋_GB2312" w:hAnsi="仿宋_GB2312" w:cs="仿宋_GB2312"/>
          <w:color w:val="000000"/>
          <w:szCs w:val="32"/>
        </w:rPr>
        <w:t>”工作部署，全力推动我市“</w:t>
      </w:r>
      <w:r>
        <w:rPr>
          <w:rFonts w:ascii="NEU-BZ-S92" w:hAnsi="NEU-BZ-S92" w:cs="仿宋_GB2312"/>
          <w:color w:val="000000"/>
          <w:szCs w:val="32"/>
        </w:rPr>
        <w:t>1</w:t>
      </w:r>
      <w:r>
        <w:rPr>
          <w:rFonts w:ascii="仿宋_GB2312" w:hAnsi="仿宋_GB2312" w:cs="仿宋_GB2312"/>
          <w:color w:val="000000"/>
          <w:szCs w:val="32"/>
        </w:rPr>
        <w:t>+</w:t>
      </w:r>
      <w:r>
        <w:rPr>
          <w:rFonts w:ascii="NEU-BZ-S92" w:hAnsi="NEU-BZ-S92" w:cs="仿宋_GB2312"/>
          <w:color w:val="000000"/>
          <w:szCs w:val="32"/>
        </w:rPr>
        <w:t>1</w:t>
      </w:r>
      <w:r>
        <w:rPr>
          <w:rFonts w:ascii="仿宋_GB2312" w:hAnsi="仿宋_GB2312" w:cs="仿宋_GB2312"/>
          <w:color w:val="000000"/>
          <w:szCs w:val="32"/>
        </w:rPr>
        <w:t>+</w:t>
      </w:r>
      <w:r>
        <w:rPr>
          <w:rFonts w:ascii="NEU-BZ-S92" w:hAnsi="NEU-BZ-S92" w:cs="仿宋_GB2312"/>
          <w:color w:val="000000"/>
          <w:szCs w:val="32"/>
        </w:rPr>
        <w:t>6</w:t>
      </w:r>
      <w:r>
        <w:rPr>
          <w:rFonts w:ascii="仿宋_GB2312" w:hAnsi="仿宋_GB2312" w:cs="仿宋_GB2312"/>
          <w:color w:val="000000"/>
          <w:szCs w:val="32"/>
        </w:rPr>
        <w:t>”工作思路落地执行，加快建设“湾区都市、品质东莞”。</w:t>
      </w:r>
    </w:p>
    <w:p>
      <w:pPr>
        <w:spacing w:line="580" w:lineRule="exact"/>
        <w:ind w:firstLine="675" w:firstLineChars="200"/>
        <w:rPr>
          <w:rFonts w:ascii="仿宋_GB2312" w:hAnsi="仿宋_GB2312" w:cs="仿宋_GB2312"/>
          <w:color w:val="000000"/>
          <w:szCs w:val="32"/>
        </w:rPr>
      </w:pPr>
      <w:r>
        <w:rPr>
          <w:rFonts w:hint="eastAsia" w:ascii="NEU-BZ-S92" w:hAnsi="NEU-BZ-S92"/>
          <w:b/>
          <w:szCs w:val="32"/>
        </w:rPr>
        <w:t>5</w:t>
      </w:r>
      <w:r>
        <w:rPr>
          <w:rFonts w:hint="eastAsia"/>
          <w:b/>
          <w:szCs w:val="32"/>
        </w:rPr>
        <w:t>．</w:t>
      </w:r>
      <w:r>
        <w:rPr>
          <w:b/>
          <w:szCs w:val="32"/>
        </w:rPr>
        <w:t>加强基本知识培训</w:t>
      </w:r>
      <w:r>
        <w:rPr>
          <w:rFonts w:hint="eastAsia"/>
          <w:b/>
          <w:szCs w:val="32"/>
        </w:rPr>
        <w:t>。</w:t>
      </w:r>
      <w:r>
        <w:rPr>
          <w:rFonts w:hint="eastAsia" w:ascii="仿宋_GB2312" w:hAnsi="仿宋_GB2312" w:cs="仿宋_GB2312"/>
          <w:color w:val="000000"/>
          <w:szCs w:val="32"/>
        </w:rPr>
        <w:t>强化广大团干部特别是各级团的领导班子成员理解全团重要部署的深层次意图、根本性要求，统一思想认识，自觉贯彻落实；加强广大团干部特别是新任职团干部掌握青年群众工作和思想政治工作方法，掌握团的基本业务知识，提高团的岗位履职能力；促进团干部交流分享，推动相同领域、层级的团干部相互介绍典型经验、工作方法，对工作中的重点难点问题进行集中研讨。结合实际工作需要，开展工作必需的新知识、新观点、新技能的教育培训，帮助广大团干部完善知识结构。</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不同层级不同类别的培训班，培训内容侧重点不同。</w:t>
      </w:r>
    </w:p>
    <w:p>
      <w:pPr>
        <w:spacing w:line="580" w:lineRule="exact"/>
        <w:ind w:firstLine="675" w:firstLineChars="200"/>
        <w:rPr>
          <w:rFonts w:ascii="楷体_GB2312" w:hAnsi="楷体_GB2312" w:eastAsia="楷体_GB2312" w:cs="楷体_GB2312"/>
          <w:b/>
          <w:color w:val="000000"/>
          <w:szCs w:val="32"/>
        </w:rPr>
      </w:pPr>
      <w:r>
        <w:rPr>
          <w:rFonts w:hint="eastAsia" w:ascii="楷体_GB2312" w:hAnsi="楷体_GB2312" w:eastAsia="楷体_GB2312" w:cs="楷体_GB2312"/>
          <w:b/>
          <w:color w:val="000000"/>
          <w:szCs w:val="32"/>
        </w:rPr>
        <w:t>（二）班次安排</w:t>
      </w:r>
    </w:p>
    <w:p>
      <w:pPr>
        <w:spacing w:line="580" w:lineRule="exact"/>
        <w:ind w:firstLine="675" w:firstLineChars="200"/>
        <w:rPr>
          <w:rFonts w:ascii="仿宋_GB2312" w:hAnsi="仿宋_GB2312" w:cs="仿宋_GB2312"/>
          <w:b/>
          <w:color w:val="000000"/>
          <w:szCs w:val="32"/>
        </w:rPr>
      </w:pPr>
      <w:r>
        <w:rPr>
          <w:rFonts w:hint="eastAsia" w:ascii="NEU-BZ-S92" w:hAnsi="NEU-BZ-S92" w:cs="仿宋_GB2312"/>
          <w:b/>
          <w:color w:val="000000"/>
          <w:szCs w:val="32"/>
        </w:rPr>
        <w:t>1</w:t>
      </w:r>
      <w:r>
        <w:rPr>
          <w:rFonts w:hint="eastAsia" w:ascii="仿宋_GB2312" w:hAnsi="仿宋_GB2312" w:cs="仿宋_GB2312"/>
          <w:b/>
          <w:color w:val="000000"/>
          <w:szCs w:val="32"/>
        </w:rPr>
        <w:t>．全国团干部教育培训</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根据安排，我市团干部参训名额</w:t>
      </w:r>
      <w:r>
        <w:rPr>
          <w:rFonts w:hint="eastAsia" w:ascii="NEU-BZ-S92" w:hAnsi="NEU-BZ-S92" w:cs="仿宋_GB2312"/>
          <w:color w:val="000000"/>
          <w:szCs w:val="32"/>
        </w:rPr>
        <w:t>9</w:t>
      </w:r>
      <w:r>
        <w:rPr>
          <w:rFonts w:hint="eastAsia" w:ascii="仿宋_GB2312" w:hAnsi="仿宋_GB2312" w:cs="仿宋_GB2312"/>
          <w:color w:val="000000"/>
          <w:szCs w:val="32"/>
        </w:rPr>
        <w:t>个，其中团市委机关</w:t>
      </w:r>
      <w:r>
        <w:rPr>
          <w:rFonts w:hint="eastAsia" w:ascii="NEU-BZ-S92" w:hAnsi="NEU-BZ-S92" w:cs="仿宋_GB2312"/>
          <w:color w:val="000000"/>
          <w:szCs w:val="32"/>
        </w:rPr>
        <w:t>4</w:t>
      </w:r>
      <w:r>
        <w:rPr>
          <w:rFonts w:hint="eastAsia" w:ascii="仿宋_GB2312" w:hAnsi="仿宋_GB2312" w:cs="仿宋_GB2312"/>
          <w:color w:val="000000"/>
          <w:szCs w:val="32"/>
        </w:rPr>
        <w:t>个，基层团干部</w:t>
      </w:r>
      <w:r>
        <w:rPr>
          <w:rFonts w:hint="eastAsia" w:ascii="NEU-BZ-S92" w:hAnsi="NEU-BZ-S92" w:cs="仿宋_GB2312"/>
          <w:color w:val="000000"/>
          <w:szCs w:val="32"/>
        </w:rPr>
        <w:t>5</w:t>
      </w:r>
      <w:r>
        <w:rPr>
          <w:rFonts w:hint="eastAsia" w:ascii="仿宋_GB2312" w:hAnsi="仿宋_GB2312" w:cs="仿宋_GB2312"/>
          <w:color w:val="000000"/>
          <w:szCs w:val="32"/>
        </w:rPr>
        <w:t>个。</w:t>
      </w:r>
    </w:p>
    <w:p>
      <w:pPr>
        <w:spacing w:line="580" w:lineRule="exact"/>
        <w:ind w:firstLine="675" w:firstLineChars="200"/>
        <w:rPr>
          <w:rFonts w:ascii="仿宋_GB2312" w:hAnsi="仿宋_GB2312" w:cs="仿宋_GB2312"/>
          <w:b/>
          <w:color w:val="000000"/>
          <w:szCs w:val="32"/>
        </w:rPr>
      </w:pPr>
      <w:r>
        <w:rPr>
          <w:rFonts w:hint="eastAsia" w:ascii="NEU-BZ-S92" w:hAnsi="NEU-BZ-S92" w:cs="仿宋_GB2312"/>
          <w:b/>
          <w:color w:val="000000"/>
          <w:szCs w:val="32"/>
        </w:rPr>
        <w:t>2</w:t>
      </w:r>
      <w:r>
        <w:rPr>
          <w:rFonts w:hint="eastAsia" w:ascii="仿宋_GB2312" w:hAnsi="仿宋_GB2312" w:cs="仿宋_GB2312"/>
          <w:b/>
          <w:color w:val="000000"/>
          <w:szCs w:val="32"/>
        </w:rPr>
        <w:t>．全省团干部教育培训</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根据安排，团省委今年计划在省团校举办</w:t>
      </w:r>
      <w:r>
        <w:rPr>
          <w:rFonts w:hint="eastAsia" w:ascii="NEU-BZ-S92" w:hAnsi="NEU-BZ-S92" w:cs="仿宋_GB2312"/>
          <w:color w:val="000000"/>
          <w:szCs w:val="32"/>
        </w:rPr>
        <w:t>31</w:t>
      </w:r>
      <w:r>
        <w:rPr>
          <w:rFonts w:hint="eastAsia" w:ascii="仿宋_GB2312" w:hAnsi="仿宋_GB2312" w:cs="仿宋_GB2312"/>
          <w:color w:val="000000"/>
          <w:szCs w:val="32"/>
        </w:rPr>
        <w:t>期主体培训班，其中包括进修班</w:t>
      </w:r>
      <w:r>
        <w:rPr>
          <w:rFonts w:hint="eastAsia" w:ascii="NEU-BZ-S92" w:hAnsi="NEU-BZ-S92" w:cs="仿宋_GB2312"/>
          <w:color w:val="000000"/>
          <w:szCs w:val="32"/>
        </w:rPr>
        <w:t>6</w:t>
      </w:r>
      <w:r>
        <w:rPr>
          <w:rFonts w:hint="eastAsia" w:ascii="仿宋_GB2312" w:hAnsi="仿宋_GB2312" w:cs="仿宋_GB2312"/>
          <w:color w:val="000000"/>
          <w:szCs w:val="32"/>
        </w:rPr>
        <w:t>期、专题研讨班</w:t>
      </w:r>
      <w:r>
        <w:rPr>
          <w:rFonts w:hint="eastAsia" w:ascii="NEU-BZ-S92" w:hAnsi="NEU-BZ-S92" w:cs="仿宋_GB2312"/>
          <w:color w:val="000000"/>
          <w:szCs w:val="32"/>
        </w:rPr>
        <w:t>25</w:t>
      </w:r>
      <w:r>
        <w:rPr>
          <w:rFonts w:hint="eastAsia" w:ascii="仿宋_GB2312" w:hAnsi="仿宋_GB2312" w:cs="仿宋_GB2312"/>
          <w:color w:val="000000"/>
          <w:szCs w:val="32"/>
        </w:rPr>
        <w:t>期。团省委分配到我市的培训班次、名额分配及报名表详见附件。根据工作需要而举办的业务培训班、新增的专题研讨班以及培训对象涉及青年学生骨干、各类青年骨干的班次，另行发文通知。</w:t>
      </w:r>
    </w:p>
    <w:p>
      <w:pPr>
        <w:spacing w:line="580" w:lineRule="exact"/>
        <w:ind w:firstLine="675" w:firstLineChars="200"/>
        <w:rPr>
          <w:rFonts w:ascii="仿宋_GB2312" w:hAnsi="仿宋_GB2312" w:cs="仿宋_GB2312"/>
          <w:b/>
          <w:color w:val="000000"/>
          <w:szCs w:val="32"/>
        </w:rPr>
      </w:pPr>
      <w:r>
        <w:rPr>
          <w:rFonts w:hint="eastAsia" w:ascii="NEU-BZ-S92" w:hAnsi="NEU-BZ-S92" w:cs="仿宋_GB2312"/>
          <w:b/>
          <w:color w:val="000000"/>
          <w:szCs w:val="32"/>
        </w:rPr>
        <w:t>3</w:t>
      </w:r>
      <w:r>
        <w:rPr>
          <w:rFonts w:hint="eastAsia" w:ascii="仿宋_GB2312" w:hAnsi="仿宋_GB2312" w:cs="仿宋_GB2312"/>
          <w:b/>
          <w:color w:val="000000"/>
          <w:szCs w:val="32"/>
        </w:rPr>
        <w:t>．全市团干部教育培训</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团市委今年计划举办全市基层团委书记培训班和基层团委专职团干培训班，培训时间初定为</w:t>
      </w:r>
      <w:r>
        <w:rPr>
          <w:rFonts w:hint="eastAsia" w:ascii="NEU-BZ-S92" w:hAnsi="NEU-BZ-S92" w:cs="仿宋_GB2312"/>
          <w:color w:val="000000"/>
          <w:szCs w:val="32"/>
        </w:rPr>
        <w:t>7</w:t>
      </w:r>
      <w:r>
        <w:rPr>
          <w:rFonts w:hint="eastAsia" w:ascii="仿宋_GB2312" w:hAnsi="仿宋_GB2312" w:cs="仿宋_GB2312"/>
          <w:color w:val="000000"/>
          <w:szCs w:val="32"/>
        </w:rPr>
        <w:t>-</w:t>
      </w:r>
      <w:r>
        <w:rPr>
          <w:rFonts w:hint="eastAsia" w:ascii="NEU-BZ-S92" w:hAnsi="NEU-BZ-S92" w:cs="仿宋_GB2312"/>
          <w:color w:val="000000"/>
          <w:szCs w:val="32"/>
        </w:rPr>
        <w:t>8</w:t>
      </w:r>
      <w:r>
        <w:rPr>
          <w:rFonts w:hint="eastAsia" w:ascii="仿宋_GB2312" w:hAnsi="仿宋_GB2312" w:cs="仿宋_GB2312"/>
          <w:color w:val="000000"/>
          <w:szCs w:val="32"/>
        </w:rPr>
        <w:t>月，培训对象以全市各基层团委书记和专职团干部为重点，具体培训计划届时通知。团市委各业务部室根据工作需要举办的业务培训班、新增的专题研讨班等，另行发文通知。</w:t>
      </w:r>
    </w:p>
    <w:p>
      <w:pPr>
        <w:spacing w:line="580" w:lineRule="exact"/>
        <w:ind w:firstLine="672" w:firstLineChars="200"/>
        <w:rPr>
          <w:rFonts w:ascii="仿宋_GB2312" w:hAnsi="仿宋_GB2312" w:cs="仿宋_GB2312"/>
          <w:color w:val="000000"/>
          <w:szCs w:val="32"/>
        </w:rPr>
      </w:pPr>
      <w:r>
        <w:rPr>
          <w:rFonts w:hint="eastAsia" w:ascii="仿宋_GB2312" w:hAnsi="仿宋_GB2312" w:cs="仿宋_GB2312"/>
          <w:color w:val="000000"/>
          <w:szCs w:val="32"/>
        </w:rPr>
        <w:t>未纳入上述主体班次参训的村（社区）团组织书记、少先队辅导员、各厂局团干部、“两新”团组织负责人等，由各镇街团委、厂局团委组织培训。各级团组织要认真组织各类培训，保证课程质量，注重培训效果，严格学员管理，确保团干部培训实现全覆盖。</w:t>
      </w:r>
    </w:p>
    <w:p>
      <w:pPr>
        <w:spacing w:line="580" w:lineRule="exact"/>
        <w:ind w:firstLine="675" w:firstLineChars="200"/>
        <w:rPr>
          <w:rFonts w:ascii="仿宋_GB2312" w:hAnsi="仿宋_GB2312" w:cs="仿宋_GB2312"/>
          <w:b/>
          <w:szCs w:val="32"/>
        </w:rPr>
      </w:pPr>
      <w:r>
        <w:rPr>
          <w:rFonts w:hint="eastAsia" w:ascii="仿宋_GB2312" w:hAnsi="仿宋_GB2312" w:cs="仿宋_GB2312"/>
          <w:b/>
          <w:szCs w:val="32"/>
        </w:rPr>
        <w:t>因受新冠肺炎疫情影响，上级组织举办的部分主体培训班次可能会调整开班时间，以具体通知为准。</w:t>
      </w:r>
    </w:p>
    <w:p>
      <w:pPr>
        <w:spacing w:line="580" w:lineRule="exact"/>
        <w:ind w:firstLine="672" w:firstLineChars="200"/>
        <w:rPr>
          <w:rFonts w:ascii="黑体" w:hAnsi="黑体" w:eastAsia="黑体" w:cs="黑体"/>
          <w:color w:val="000000"/>
          <w:szCs w:val="32"/>
        </w:rPr>
      </w:pPr>
      <w:r>
        <w:rPr>
          <w:rFonts w:hint="eastAsia" w:ascii="黑体" w:hAnsi="黑体" w:eastAsia="黑体" w:cs="黑体"/>
          <w:color w:val="000000"/>
          <w:szCs w:val="32"/>
        </w:rPr>
        <w:t>三、工作要求</w:t>
      </w:r>
    </w:p>
    <w:p>
      <w:pPr>
        <w:spacing w:line="580" w:lineRule="exact"/>
        <w:ind w:firstLine="675" w:firstLineChars="200"/>
        <w:rPr>
          <w:rFonts w:ascii="仿宋_GB2312" w:hAnsi="仿宋_GB2312" w:cs="仿宋_GB2312"/>
          <w:b/>
          <w:color w:val="000000"/>
          <w:szCs w:val="32"/>
        </w:rPr>
      </w:pPr>
      <w:r>
        <w:rPr>
          <w:rFonts w:hint="eastAsia" w:ascii="楷体_GB2312" w:hAnsi="楷体_GB2312" w:eastAsia="楷体_GB2312" w:cs="楷体_GB2312"/>
          <w:b/>
          <w:color w:val="000000"/>
          <w:szCs w:val="32"/>
        </w:rPr>
        <w:t>（一）认真组织实施</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培训是共青团工作的重要组成部分。各级团组织要认真组织本地区本单位团干部参加由上级组织举办的培训，优先考虑组织、推荐近</w:t>
      </w:r>
      <w:r>
        <w:rPr>
          <w:rFonts w:hint="eastAsia" w:ascii="NEU-BZ-S92" w:hAnsi="NEU-BZ-S92" w:cs="仿宋_GB2312"/>
          <w:szCs w:val="32"/>
        </w:rPr>
        <w:t>2</w:t>
      </w:r>
      <w:r>
        <w:rPr>
          <w:rFonts w:hint="eastAsia" w:ascii="仿宋_GB2312" w:hAnsi="仿宋_GB2312" w:cs="仿宋_GB2312"/>
          <w:szCs w:val="32"/>
        </w:rPr>
        <w:t>年内没有参加规范培训的团干部。学员选派工作要认真遴选把关，既注重选派工作表现突出、综合能力较强、能够发挥示范带动作用的学员参训，也关注工作亟待提升、学习意识强烈的学员。要注重加强统筹规划人员参训，避免同类型班次交叉培训和重复培训，原则上每名干部年内参加上级组织举办的培训班不超过</w:t>
      </w:r>
      <w:r>
        <w:rPr>
          <w:rFonts w:hint="eastAsia" w:ascii="NEU-BZ-S92" w:hAnsi="NEU-BZ-S92" w:cs="仿宋_GB2312"/>
          <w:szCs w:val="32"/>
        </w:rPr>
        <w:t>2</w:t>
      </w:r>
      <w:r>
        <w:rPr>
          <w:rFonts w:hint="eastAsia" w:ascii="仿宋_GB2312" w:hAnsi="仿宋_GB2312" w:cs="仿宋_GB2312"/>
          <w:szCs w:val="32"/>
        </w:rPr>
        <w:t>期。</w:t>
      </w:r>
    </w:p>
    <w:p>
      <w:pPr>
        <w:spacing w:line="580" w:lineRule="exact"/>
        <w:ind w:firstLine="675" w:firstLineChars="200"/>
        <w:rPr>
          <w:rFonts w:ascii="楷体_GB2312" w:hAnsi="楷体_GB2312" w:eastAsia="楷体_GB2312" w:cs="楷体_GB2312"/>
          <w:b/>
          <w:color w:val="000000"/>
          <w:szCs w:val="32"/>
        </w:rPr>
      </w:pPr>
      <w:r>
        <w:rPr>
          <w:rFonts w:hint="eastAsia" w:ascii="楷体_GB2312" w:hAnsi="楷体_GB2312" w:eastAsia="楷体_GB2312" w:cs="楷体_GB2312"/>
          <w:b/>
          <w:color w:val="000000"/>
          <w:szCs w:val="32"/>
        </w:rPr>
        <w:t>（二）严肃培训纪律</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参训干部要按调训要求在规定时间内准时到指定地点报到，认真参加学习培训，严格遵守相关培训纪律，原则上不得请假。派出单位不得在培训期间安排参训干部参加会议、出国考察和其他工作任务。对擅自旷课或离校、不服从培训管理、严重干扰课堂教学秩序、考试或作业抄袭等行为的学员，予以退学处理。培训过程中实行封闭式管理，要求学员住在宿舍、吃在食堂，培训期间不得饮酒，不得相互用公款宴请，对违反规定的学员，予以退学处理。培训期间将组织政治理论测试，测试不合格者不予毕业，成绩在一定范围内进行通报。参训学员相关表现情况将视情况记入干部年度考核登记表或个人档案。参训情况将作为团省委、团市委年终考核评价的重要内容。</w:t>
      </w:r>
    </w:p>
    <w:p>
      <w:pPr>
        <w:spacing w:line="580" w:lineRule="exact"/>
        <w:ind w:firstLine="675" w:firstLineChars="200"/>
        <w:rPr>
          <w:rFonts w:ascii="楷体_GB2312" w:hAnsi="楷体_GB2312" w:eastAsia="楷体_GB2312" w:cs="楷体_GB2312"/>
          <w:b/>
          <w:color w:val="000000"/>
          <w:szCs w:val="32"/>
        </w:rPr>
      </w:pPr>
      <w:r>
        <w:rPr>
          <w:rFonts w:hint="eastAsia" w:ascii="楷体_GB2312" w:hAnsi="楷体_GB2312" w:eastAsia="楷体_GB2312" w:cs="楷体_GB2312"/>
          <w:b/>
          <w:color w:val="000000"/>
          <w:szCs w:val="32"/>
        </w:rPr>
        <w:t>（三）规范经费使用</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上级组织举办的进修班、专题研讨班和重点业务培训班，在相关专项工作经费中列支。学员往返交通费、按课程安排乘坐轨道交通工具或飞机外出教学的费用由所在单位承担。</w:t>
      </w:r>
    </w:p>
    <w:p>
      <w:pPr>
        <w:spacing w:line="580" w:lineRule="exact"/>
        <w:ind w:firstLine="672" w:firstLineChars="200"/>
        <w:rPr>
          <w:rFonts w:ascii="仿宋_GB2312" w:hAnsi="仿宋_GB2312" w:cs="仿宋_GB2312"/>
          <w:szCs w:val="32"/>
        </w:rPr>
      </w:pPr>
    </w:p>
    <w:p>
      <w:pPr>
        <w:spacing w:line="580" w:lineRule="exact"/>
        <w:ind w:left="2318" w:leftChars="190" w:hanging="1680" w:hangingChars="500"/>
        <w:rPr>
          <w:rFonts w:hint="eastAsia" w:ascii="仿宋_GB2312" w:hAnsi="仿宋_GB2312" w:cs="仿宋_GB2312"/>
          <w:szCs w:val="32"/>
        </w:rPr>
      </w:pPr>
      <w:r>
        <w:rPr>
          <w:rFonts w:hint="eastAsia" w:ascii="仿宋_GB2312" w:hAnsi="仿宋_GB2312" w:cs="仿宋_GB2312"/>
          <w:szCs w:val="32"/>
        </w:rPr>
        <w:t xml:space="preserve">附件： </w:t>
      </w:r>
      <w:r>
        <w:rPr>
          <w:rFonts w:hint="eastAsia" w:ascii="NEU-BZ-S92" w:hAnsi="NEU-BZ-S92" w:cs="仿宋_GB2312"/>
          <w:szCs w:val="32"/>
        </w:rPr>
        <w:t>1</w:t>
      </w:r>
      <w:r>
        <w:rPr>
          <w:rFonts w:hint="eastAsia" w:ascii="仿宋_GB2312" w:hAnsi="仿宋_GB2312" w:cs="仿宋_GB2312"/>
          <w:szCs w:val="32"/>
        </w:rPr>
        <w:t>．东莞市参加</w:t>
      </w:r>
      <w:r>
        <w:rPr>
          <w:rFonts w:hint="eastAsia" w:ascii="NEU-BZ-S92" w:hAnsi="NEU-BZ-S92" w:cs="仿宋_GB2312"/>
          <w:szCs w:val="32"/>
        </w:rPr>
        <w:t>2020</w:t>
      </w:r>
      <w:r>
        <w:rPr>
          <w:rFonts w:hint="eastAsia" w:ascii="仿宋_GB2312" w:hAnsi="仿宋_GB2312" w:cs="仿宋_GB2312"/>
          <w:szCs w:val="32"/>
        </w:rPr>
        <w:t>年度全国团干部培训工作安排表</w:t>
      </w:r>
    </w:p>
    <w:p>
      <w:pPr>
        <w:spacing w:line="580" w:lineRule="exact"/>
        <w:ind w:left="2318" w:leftChars="540" w:hanging="504" w:hangingChars="150"/>
        <w:rPr>
          <w:rFonts w:hint="eastAsia" w:ascii="仿宋_GB2312" w:hAnsi="仿宋_GB2312" w:cs="仿宋_GB2312"/>
          <w:szCs w:val="32"/>
        </w:rPr>
      </w:pPr>
      <w:r>
        <w:rPr>
          <w:rFonts w:hint="eastAsia" w:ascii="NEU-BZ-S92" w:hAnsi="NEU-BZ-S92" w:cs="仿宋_GB2312"/>
          <w:szCs w:val="32"/>
        </w:rPr>
        <w:t>2</w:t>
      </w:r>
      <w:r>
        <w:rPr>
          <w:rFonts w:hint="eastAsia" w:ascii="仿宋_GB2312" w:hAnsi="仿宋_GB2312" w:cs="仿宋_GB2312"/>
          <w:szCs w:val="32"/>
        </w:rPr>
        <w:t>．</w:t>
      </w:r>
      <w:r>
        <w:rPr>
          <w:rFonts w:hint="eastAsia" w:ascii="NEU-BZ-S92" w:hAnsi="NEU-BZ-S92" w:cs="仿宋_GB2312"/>
          <w:szCs w:val="32"/>
        </w:rPr>
        <w:t>2020</w:t>
      </w:r>
      <w:r>
        <w:rPr>
          <w:rFonts w:hint="eastAsia" w:ascii="仿宋_GB2312" w:hAnsi="仿宋_GB2312" w:cs="仿宋_GB2312"/>
          <w:szCs w:val="32"/>
        </w:rPr>
        <w:t>年度全国团干部教育培训主体班次参训人员报名表</w:t>
      </w:r>
    </w:p>
    <w:p>
      <w:pPr>
        <w:spacing w:line="580" w:lineRule="exact"/>
        <w:ind w:left="2318" w:leftChars="540" w:hanging="504" w:hangingChars="150"/>
        <w:rPr>
          <w:rFonts w:hint="eastAsia" w:ascii="仿宋_GB2312" w:hAnsi="仿宋_GB2312" w:cs="仿宋_GB2312"/>
          <w:szCs w:val="32"/>
        </w:rPr>
      </w:pPr>
      <w:r>
        <w:rPr>
          <w:rFonts w:hint="eastAsia" w:ascii="NEU-BZ-S92" w:hAnsi="NEU-BZ-S92" w:cs="仿宋_GB2312"/>
          <w:szCs w:val="32"/>
        </w:rPr>
        <w:t>3</w:t>
      </w:r>
      <w:r>
        <w:rPr>
          <w:rFonts w:hint="eastAsia" w:ascii="仿宋_GB2312" w:hAnsi="仿宋_GB2312" w:cs="仿宋_GB2312"/>
          <w:szCs w:val="32"/>
        </w:rPr>
        <w:t>．东莞市参加</w:t>
      </w:r>
      <w:r>
        <w:rPr>
          <w:rFonts w:hint="eastAsia" w:ascii="NEU-BZ-S92" w:hAnsi="NEU-BZ-S92" w:cs="仿宋_GB2312"/>
          <w:szCs w:val="32"/>
        </w:rPr>
        <w:t>2020</w:t>
      </w:r>
      <w:r>
        <w:rPr>
          <w:rFonts w:hint="eastAsia" w:ascii="仿宋_GB2312" w:hAnsi="仿宋_GB2312" w:cs="仿宋_GB2312"/>
          <w:szCs w:val="32"/>
        </w:rPr>
        <w:t>年度全省团干部培训工作安排表</w:t>
      </w:r>
    </w:p>
    <w:p>
      <w:pPr>
        <w:spacing w:line="580" w:lineRule="exact"/>
        <w:ind w:left="2318" w:leftChars="540" w:hanging="504" w:hangingChars="150"/>
        <w:rPr>
          <w:rFonts w:ascii="仿宋_GB2312" w:hAnsi="仿宋_GB2312" w:cs="仿宋_GB2312"/>
          <w:szCs w:val="32"/>
        </w:rPr>
        <w:sectPr>
          <w:footerReference r:id="rId3" w:type="default"/>
          <w:footerReference r:id="rId4" w:type="even"/>
          <w:pgSz w:w="11906" w:h="16838"/>
          <w:pgMar w:top="2098" w:right="1531" w:bottom="1701" w:left="1531" w:header="851" w:footer="1418" w:gutter="0"/>
          <w:cols w:space="720" w:num="1"/>
          <w:docGrid w:linePitch="579" w:charSpace="31"/>
        </w:sectPr>
      </w:pPr>
      <w:r>
        <w:rPr>
          <w:rFonts w:hint="eastAsia" w:ascii="NEU-BZ-S92" w:hAnsi="NEU-BZ-S92" w:cs="仿宋_GB2312"/>
          <w:szCs w:val="32"/>
        </w:rPr>
        <w:t>4</w:t>
      </w:r>
      <w:r>
        <w:rPr>
          <w:rFonts w:hint="eastAsia" w:cs="仿宋_GB2312"/>
          <w:szCs w:val="32"/>
        </w:rPr>
        <w:t>．</w:t>
      </w:r>
      <w:r>
        <w:rPr>
          <w:rFonts w:hint="eastAsia" w:ascii="NEU-BZ-S92" w:hAnsi="NEU-BZ-S92" w:cs="仿宋_GB2312"/>
          <w:szCs w:val="32"/>
        </w:rPr>
        <w:t>2020</w:t>
      </w:r>
      <w:r>
        <w:rPr>
          <w:rFonts w:hint="eastAsia" w:ascii="仿宋_GB2312" w:hAnsi="仿宋_GB2312" w:cs="仿宋_GB2312"/>
          <w:szCs w:val="32"/>
        </w:rPr>
        <w:t>年度广东省团干部教育培训主体班次参训人员报名表</w:t>
      </w:r>
    </w:p>
    <w:tbl>
      <w:tblPr>
        <w:tblStyle w:val="11"/>
        <w:tblW w:w="14560" w:type="dxa"/>
        <w:tblInd w:w="0" w:type="dxa"/>
        <w:tblLayout w:type="autofit"/>
        <w:tblCellMar>
          <w:top w:w="0" w:type="dxa"/>
          <w:left w:w="0" w:type="dxa"/>
          <w:bottom w:w="0" w:type="dxa"/>
          <w:right w:w="0" w:type="dxa"/>
        </w:tblCellMar>
      </w:tblPr>
      <w:tblGrid>
        <w:gridCol w:w="504"/>
        <w:gridCol w:w="3132"/>
        <w:gridCol w:w="2021"/>
        <w:gridCol w:w="2029"/>
        <w:gridCol w:w="999"/>
        <w:gridCol w:w="1325"/>
        <w:gridCol w:w="1108"/>
        <w:gridCol w:w="1102"/>
        <w:gridCol w:w="2340"/>
      </w:tblGrid>
      <w:tr>
        <w:tblPrEx>
          <w:tblCellMar>
            <w:top w:w="0" w:type="dxa"/>
            <w:left w:w="0" w:type="dxa"/>
            <w:bottom w:w="0" w:type="dxa"/>
            <w:right w:w="0" w:type="dxa"/>
          </w:tblCellMar>
        </w:tblPrEx>
        <w:trPr>
          <w:trHeight w:val="553" w:hRule="atLeast"/>
        </w:trPr>
        <w:tc>
          <w:tcPr>
            <w:tcW w:w="14560" w:type="dxa"/>
            <w:gridSpan w:val="9"/>
            <w:tcBorders>
              <w:top w:val="nil"/>
              <w:left w:val="nil"/>
              <w:bottom w:val="nil"/>
              <w:right w:val="nil"/>
            </w:tcBorders>
            <w:noWrap/>
            <w:tcMar>
              <w:top w:w="15" w:type="dxa"/>
              <w:left w:w="15" w:type="dxa"/>
              <w:right w:w="15" w:type="dxa"/>
            </w:tcMar>
            <w:vAlign w:val="center"/>
          </w:tcPr>
          <w:p>
            <w:pPr>
              <w:rPr>
                <w:rFonts w:ascii="宋体" w:hAnsi="宋体" w:eastAsia="宋体" w:cs="宋体"/>
                <w:color w:val="000000"/>
                <w:sz w:val="22"/>
                <w:szCs w:val="22"/>
              </w:rPr>
            </w:pPr>
            <w:r>
              <w:rPr>
                <w:rStyle w:val="29"/>
                <w:rFonts w:hint="default"/>
              </w:rPr>
              <w:t>附件</w:t>
            </w:r>
            <w:r>
              <w:rPr>
                <w:rFonts w:hint="eastAsia" w:ascii="NEU-BZ-S92" w:hAnsi="NEU-BZ-S92" w:eastAsia="NEU-BZ-S92" w:cs="方正小标宋简体"/>
                <w:sz w:val="28"/>
                <w:szCs w:val="18"/>
              </w:rPr>
              <w:t>1</w:t>
            </w:r>
          </w:p>
        </w:tc>
      </w:tr>
      <w:tr>
        <w:tblPrEx>
          <w:tblCellMar>
            <w:top w:w="0" w:type="dxa"/>
            <w:left w:w="0" w:type="dxa"/>
            <w:bottom w:w="0" w:type="dxa"/>
            <w:right w:w="0" w:type="dxa"/>
          </w:tblCellMar>
        </w:tblPrEx>
        <w:trPr>
          <w:trHeight w:val="699" w:hRule="atLeast"/>
        </w:trPr>
        <w:tc>
          <w:tcPr>
            <w:tcW w:w="0" w:type="auto"/>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r>
              <w:rPr>
                <w:rStyle w:val="32"/>
              </w:rPr>
              <w:t>东莞市参加</w:t>
            </w:r>
            <w:r>
              <w:rPr>
                <w:rFonts w:ascii="NEU-BZ-S92" w:hAnsi="NEU-BZ-S92" w:eastAsia="NEU-BZ-S92" w:cs="方正小标宋简体"/>
                <w:sz w:val="44"/>
              </w:rPr>
              <w:t>2020</w:t>
            </w:r>
            <w:r>
              <w:rPr>
                <w:rStyle w:val="32"/>
              </w:rPr>
              <w:t>年度全国团干部培训工作安排表</w:t>
            </w:r>
          </w:p>
        </w:tc>
      </w:tr>
      <w:tr>
        <w:tblPrEx>
          <w:tblCellMar>
            <w:top w:w="0" w:type="dxa"/>
            <w:left w:w="0" w:type="dxa"/>
            <w:bottom w:w="0" w:type="dxa"/>
            <w:right w:w="0" w:type="dxa"/>
          </w:tblCellMar>
        </w:tblPrEx>
        <w:trPr>
          <w:trHeight w:val="634" w:hRule="atLeast"/>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培训班次名称</w:t>
            </w:r>
          </w:p>
        </w:tc>
        <w:tc>
          <w:tcPr>
            <w:tcW w:w="2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培训对象</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培训期数及时间</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东莞市（名额）</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培训天数（含往返）</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培训地点</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牵头部室</w:t>
            </w:r>
          </w:p>
        </w:tc>
        <w:tc>
          <w:tcPr>
            <w:tcW w:w="2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参加单位或人员</w:t>
            </w:r>
          </w:p>
        </w:tc>
      </w:tr>
      <w:tr>
        <w:tblPrEx>
          <w:tblCellMar>
            <w:top w:w="0" w:type="dxa"/>
            <w:left w:w="0" w:type="dxa"/>
            <w:bottom w:w="0" w:type="dxa"/>
            <w:right w:w="0"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NEU-BZ-S92" w:cs="NEU-BZ-S92"/>
                <w:color w:val="000000"/>
                <w:sz w:val="22"/>
                <w:szCs w:val="22"/>
              </w:rPr>
            </w:pPr>
            <w:r>
              <w:rPr>
                <w:rFonts w:ascii="NEU-BZ-S92" w:hAnsi="NEU-BZ-S92" w:eastAsia="NEU-BZ-S92" w:cs="NEU-BZ-S92"/>
                <w:color w:val="000000"/>
                <w:kern w:val="0"/>
                <w:sz w:val="22"/>
                <w:szCs w:val="22"/>
              </w:rPr>
              <w:t>1</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全国团市委班子成员培训班（第</w:t>
            </w:r>
            <w:r>
              <w:rPr>
                <w:rFonts w:ascii="NEU-BZ-S92" w:hAnsi="NEU-BZ-S92" w:cs="仿宋_GB2312"/>
                <w:color w:val="000000"/>
                <w:kern w:val="0"/>
                <w:sz w:val="22"/>
                <w:szCs w:val="22"/>
              </w:rPr>
              <w:t>3</w:t>
            </w:r>
            <w:r>
              <w:rPr>
                <w:rFonts w:ascii="仿宋_GB2312" w:hAnsi="宋体" w:cs="仿宋_GB2312"/>
                <w:color w:val="000000"/>
                <w:kern w:val="0"/>
                <w:sz w:val="22"/>
                <w:szCs w:val="22"/>
              </w:rPr>
              <w:t>期）（新任职）</w:t>
            </w:r>
          </w:p>
        </w:tc>
        <w:tc>
          <w:tcPr>
            <w:tcW w:w="2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新任职团市委班子成员</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11</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2</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12</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31</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60</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中央团校</w:t>
            </w:r>
          </w:p>
        </w:tc>
        <w:tc>
          <w:tcPr>
            <w:tcW w:w="11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组织部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团市委领导班子</w:t>
            </w:r>
          </w:p>
        </w:tc>
      </w:tr>
      <w:tr>
        <w:tblPrEx>
          <w:tblCellMar>
            <w:top w:w="0" w:type="dxa"/>
            <w:left w:w="0" w:type="dxa"/>
            <w:bottom w:w="0" w:type="dxa"/>
            <w:right w:w="0"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NEU-BZ-S92" w:cs="NEU-BZ-S92"/>
                <w:color w:val="000000"/>
                <w:sz w:val="22"/>
                <w:szCs w:val="22"/>
              </w:rPr>
            </w:pPr>
            <w:r>
              <w:rPr>
                <w:rFonts w:ascii="NEU-BZ-S92" w:hAnsi="NEU-BZ-S92" w:eastAsia="NEU-BZ-S92" w:cs="NEU-BZ-S92"/>
                <w:color w:val="000000"/>
                <w:kern w:val="0"/>
                <w:sz w:val="22"/>
                <w:szCs w:val="22"/>
              </w:rPr>
              <w:t>2</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全国团市委中层干部进修班（第</w:t>
            </w:r>
            <w:r>
              <w:rPr>
                <w:rFonts w:ascii="NEU-BZ-S92" w:hAnsi="NEU-BZ-S92" w:cs="仿宋_GB2312"/>
                <w:color w:val="000000"/>
                <w:kern w:val="0"/>
                <w:sz w:val="22"/>
                <w:szCs w:val="22"/>
              </w:rPr>
              <w:t>3</w:t>
            </w:r>
            <w:r>
              <w:rPr>
                <w:rFonts w:ascii="仿宋_GB2312" w:hAnsi="宋体" w:cs="仿宋_GB2312"/>
                <w:color w:val="000000"/>
                <w:kern w:val="0"/>
                <w:sz w:val="22"/>
                <w:szCs w:val="22"/>
              </w:rPr>
              <w:t>期）</w:t>
            </w:r>
          </w:p>
        </w:tc>
        <w:tc>
          <w:tcPr>
            <w:tcW w:w="2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团市委中层干部</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10</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12</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11</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10</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30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河南</w:t>
            </w:r>
          </w:p>
        </w:tc>
        <w:tc>
          <w:tcPr>
            <w:tcW w:w="11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cs="仿宋_GB2312"/>
                <w:color w:val="000000"/>
                <w:sz w:val="22"/>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团市委中层干部</w:t>
            </w:r>
          </w:p>
        </w:tc>
      </w:tr>
      <w:tr>
        <w:tblPrEx>
          <w:tblCellMar>
            <w:top w:w="0" w:type="dxa"/>
            <w:left w:w="0" w:type="dxa"/>
            <w:bottom w:w="0" w:type="dxa"/>
            <w:right w:w="0"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NEU-BZ-S92" w:cs="NEU-BZ-S92"/>
                <w:color w:val="000000"/>
                <w:sz w:val="22"/>
                <w:szCs w:val="22"/>
              </w:rPr>
            </w:pPr>
            <w:r>
              <w:rPr>
                <w:rFonts w:ascii="NEU-BZ-S92" w:hAnsi="NEU-BZ-S92" w:eastAsia="NEU-BZ-S92" w:cs="NEU-BZ-S92"/>
                <w:color w:val="000000"/>
                <w:kern w:val="0"/>
                <w:sz w:val="22"/>
                <w:szCs w:val="22"/>
              </w:rPr>
              <w:t>3</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全国团市委中层干部进修班（第</w:t>
            </w:r>
            <w:r>
              <w:rPr>
                <w:rFonts w:ascii="NEU-BZ-S92" w:hAnsi="NEU-BZ-S92" w:cs="仿宋_GB2312"/>
                <w:color w:val="000000"/>
                <w:kern w:val="0"/>
                <w:sz w:val="22"/>
                <w:szCs w:val="22"/>
              </w:rPr>
              <w:t>4</w:t>
            </w:r>
            <w:r>
              <w:rPr>
                <w:rFonts w:ascii="仿宋_GB2312" w:hAnsi="宋体" w:cs="仿宋_GB2312"/>
                <w:color w:val="000000"/>
                <w:kern w:val="0"/>
                <w:sz w:val="22"/>
                <w:szCs w:val="22"/>
              </w:rPr>
              <w:t>期）</w:t>
            </w:r>
          </w:p>
        </w:tc>
        <w:tc>
          <w:tcPr>
            <w:tcW w:w="2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团市委中层干部</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11</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8</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12</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7</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30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井冈山</w:t>
            </w:r>
          </w:p>
        </w:tc>
        <w:tc>
          <w:tcPr>
            <w:tcW w:w="11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cs="仿宋_GB2312"/>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cs="仿宋_GB2312"/>
                <w:color w:val="000000"/>
                <w:sz w:val="22"/>
                <w:szCs w:val="22"/>
              </w:rPr>
            </w:pPr>
          </w:p>
        </w:tc>
      </w:tr>
      <w:tr>
        <w:tblPrEx>
          <w:tblCellMar>
            <w:top w:w="0" w:type="dxa"/>
            <w:left w:w="0" w:type="dxa"/>
            <w:bottom w:w="0" w:type="dxa"/>
            <w:right w:w="0" w:type="dxa"/>
          </w:tblCellMar>
        </w:tblPrEx>
        <w:trPr>
          <w:trHeight w:val="453"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NEU-BZ-S92" w:cs="NEU-BZ-S92"/>
                <w:color w:val="000000"/>
                <w:sz w:val="22"/>
                <w:szCs w:val="22"/>
              </w:rPr>
            </w:pPr>
            <w:r>
              <w:rPr>
                <w:rFonts w:ascii="NEU-BZ-S92" w:hAnsi="NEU-BZ-S92" w:eastAsia="NEU-BZ-S92" w:cs="NEU-BZ-S92"/>
                <w:color w:val="000000"/>
                <w:kern w:val="0"/>
                <w:sz w:val="22"/>
                <w:szCs w:val="22"/>
              </w:rPr>
              <w:t>4</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全国团市委中层干部进修班（第</w:t>
            </w:r>
            <w:r>
              <w:rPr>
                <w:rFonts w:ascii="NEU-BZ-S92" w:hAnsi="NEU-BZ-S92" w:cs="仿宋_GB2312"/>
                <w:color w:val="000000"/>
                <w:kern w:val="0"/>
                <w:sz w:val="22"/>
                <w:szCs w:val="22"/>
              </w:rPr>
              <w:t>5</w:t>
            </w:r>
            <w:r>
              <w:rPr>
                <w:rFonts w:ascii="仿宋_GB2312" w:hAnsi="宋体" w:cs="仿宋_GB2312"/>
                <w:color w:val="000000"/>
                <w:kern w:val="0"/>
                <w:sz w:val="22"/>
                <w:szCs w:val="22"/>
              </w:rPr>
              <w:t>期）</w:t>
            </w:r>
          </w:p>
        </w:tc>
        <w:tc>
          <w:tcPr>
            <w:tcW w:w="2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团市委中层干部</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12</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2</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12</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31</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30</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浙江</w:t>
            </w:r>
          </w:p>
        </w:tc>
        <w:tc>
          <w:tcPr>
            <w:tcW w:w="11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cs="仿宋_GB2312"/>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cs="仿宋_GB2312"/>
                <w:color w:val="000000"/>
                <w:sz w:val="22"/>
                <w:szCs w:val="22"/>
              </w:rPr>
            </w:pPr>
          </w:p>
        </w:tc>
      </w:tr>
      <w:tr>
        <w:tblPrEx>
          <w:tblCellMar>
            <w:top w:w="0" w:type="dxa"/>
            <w:left w:w="0" w:type="dxa"/>
            <w:bottom w:w="0" w:type="dxa"/>
            <w:right w:w="0"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NEU-BZ-S92" w:cs="NEU-BZ-S92"/>
                <w:color w:val="000000"/>
                <w:sz w:val="22"/>
                <w:szCs w:val="22"/>
              </w:rPr>
            </w:pPr>
            <w:r>
              <w:rPr>
                <w:rFonts w:ascii="NEU-BZ-S92" w:hAnsi="NEU-BZ-S92" w:eastAsia="NEU-BZ-S92" w:cs="NEU-BZ-S92"/>
                <w:color w:val="000000"/>
                <w:kern w:val="0"/>
                <w:sz w:val="22"/>
                <w:szCs w:val="22"/>
              </w:rPr>
              <w:t>5</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全国团县委班子成员进修班（第</w:t>
            </w:r>
            <w:r>
              <w:rPr>
                <w:rFonts w:ascii="NEU-BZ-S92" w:hAnsi="NEU-BZ-S92" w:cs="仿宋_GB2312"/>
                <w:color w:val="000000"/>
                <w:kern w:val="0"/>
                <w:sz w:val="22"/>
                <w:szCs w:val="22"/>
              </w:rPr>
              <w:t>1</w:t>
            </w:r>
            <w:r>
              <w:rPr>
                <w:rFonts w:ascii="仿宋_GB2312" w:hAnsi="宋体" w:cs="仿宋_GB2312"/>
                <w:color w:val="000000"/>
                <w:kern w:val="0"/>
                <w:sz w:val="22"/>
                <w:szCs w:val="22"/>
              </w:rPr>
              <w:t>期）</w:t>
            </w:r>
          </w:p>
        </w:tc>
        <w:tc>
          <w:tcPr>
            <w:tcW w:w="2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团县委班子成员</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3</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16</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4</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14</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30</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中央团校</w:t>
            </w:r>
          </w:p>
        </w:tc>
        <w:tc>
          <w:tcPr>
            <w:tcW w:w="11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cs="仿宋_GB2312"/>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石碣</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NEU-BZ-S92" w:cs="NEU-BZ-S92"/>
                <w:color w:val="000000"/>
                <w:sz w:val="22"/>
                <w:szCs w:val="22"/>
              </w:rPr>
            </w:pPr>
            <w:r>
              <w:rPr>
                <w:rFonts w:ascii="NEU-BZ-S92" w:hAnsi="NEU-BZ-S92" w:eastAsia="NEU-BZ-S92" w:cs="NEU-BZ-S92"/>
                <w:color w:val="000000"/>
                <w:kern w:val="0"/>
                <w:sz w:val="22"/>
                <w:szCs w:val="22"/>
              </w:rPr>
              <w:t>6</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全国团县委班子成员进修班（第</w:t>
            </w:r>
            <w:r>
              <w:rPr>
                <w:rFonts w:ascii="NEU-BZ-S92" w:hAnsi="NEU-BZ-S92" w:cs="仿宋_GB2312"/>
                <w:color w:val="000000"/>
                <w:kern w:val="0"/>
                <w:sz w:val="22"/>
                <w:szCs w:val="22"/>
              </w:rPr>
              <w:t>3</w:t>
            </w:r>
            <w:r>
              <w:rPr>
                <w:rFonts w:ascii="仿宋_GB2312" w:hAnsi="宋体" w:cs="仿宋_GB2312"/>
                <w:color w:val="000000"/>
                <w:kern w:val="0"/>
                <w:sz w:val="22"/>
                <w:szCs w:val="22"/>
              </w:rPr>
              <w:t>期）</w:t>
            </w:r>
          </w:p>
        </w:tc>
        <w:tc>
          <w:tcPr>
            <w:tcW w:w="2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团县委班子成员</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4</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4</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30</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30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井冈山</w:t>
            </w:r>
          </w:p>
        </w:tc>
        <w:tc>
          <w:tcPr>
            <w:tcW w:w="11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cs="仿宋_GB2312"/>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莞城</w:t>
            </w:r>
          </w:p>
        </w:tc>
      </w:tr>
      <w:tr>
        <w:tblPrEx>
          <w:tblCellMar>
            <w:top w:w="0" w:type="dxa"/>
            <w:left w:w="0" w:type="dxa"/>
            <w:bottom w:w="0" w:type="dxa"/>
            <w:right w:w="0"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NEU-BZ-S92" w:cs="NEU-BZ-S92"/>
                <w:color w:val="000000"/>
                <w:sz w:val="22"/>
                <w:szCs w:val="22"/>
              </w:rPr>
            </w:pPr>
            <w:r>
              <w:rPr>
                <w:rFonts w:ascii="NEU-BZ-S92" w:hAnsi="NEU-BZ-S92" w:eastAsia="NEU-BZ-S92" w:cs="NEU-BZ-S92"/>
                <w:color w:val="000000"/>
                <w:kern w:val="0"/>
                <w:sz w:val="22"/>
                <w:szCs w:val="22"/>
              </w:rPr>
              <w:t>7</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全国团县委班子成员进修班（第</w:t>
            </w:r>
            <w:r>
              <w:rPr>
                <w:rFonts w:ascii="NEU-BZ-S92" w:hAnsi="NEU-BZ-S92" w:cs="仿宋_GB2312"/>
                <w:color w:val="000000"/>
                <w:kern w:val="0"/>
                <w:sz w:val="22"/>
                <w:szCs w:val="22"/>
              </w:rPr>
              <w:t>5</w:t>
            </w:r>
            <w:r>
              <w:rPr>
                <w:rFonts w:ascii="仿宋_GB2312" w:hAnsi="宋体" w:cs="仿宋_GB2312"/>
                <w:color w:val="000000"/>
                <w:kern w:val="0"/>
                <w:sz w:val="22"/>
                <w:szCs w:val="22"/>
              </w:rPr>
              <w:t>期）</w:t>
            </w:r>
          </w:p>
        </w:tc>
        <w:tc>
          <w:tcPr>
            <w:tcW w:w="2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团县委班子成员</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5</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17</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6</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15</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30</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中央团校</w:t>
            </w:r>
          </w:p>
        </w:tc>
        <w:tc>
          <w:tcPr>
            <w:tcW w:w="11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cs="仿宋_GB2312"/>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常平</w:t>
            </w:r>
          </w:p>
        </w:tc>
      </w:tr>
      <w:tr>
        <w:tblPrEx>
          <w:tblCellMar>
            <w:top w:w="0" w:type="dxa"/>
            <w:left w:w="0" w:type="dxa"/>
            <w:bottom w:w="0" w:type="dxa"/>
            <w:right w:w="0" w:type="dxa"/>
          </w:tblCellMar>
        </w:tblPrEx>
        <w:trPr>
          <w:trHeight w:val="5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NEU-BZ-S92" w:cs="NEU-BZ-S92"/>
                <w:color w:val="000000"/>
                <w:sz w:val="22"/>
                <w:szCs w:val="22"/>
              </w:rPr>
            </w:pPr>
            <w:r>
              <w:rPr>
                <w:rFonts w:ascii="NEU-BZ-S92" w:hAnsi="NEU-BZ-S92" w:eastAsia="NEU-BZ-S92" w:cs="NEU-BZ-S92"/>
                <w:color w:val="000000"/>
                <w:kern w:val="0"/>
                <w:sz w:val="22"/>
                <w:szCs w:val="22"/>
              </w:rPr>
              <w:t>8</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全国团县委班子成员进修班（第</w:t>
            </w:r>
            <w:r>
              <w:rPr>
                <w:rFonts w:ascii="NEU-BZ-S92" w:hAnsi="NEU-BZ-S92" w:cs="仿宋_GB2312"/>
                <w:color w:val="000000"/>
                <w:kern w:val="0"/>
                <w:sz w:val="22"/>
                <w:szCs w:val="22"/>
              </w:rPr>
              <w:t>8</w:t>
            </w:r>
            <w:r>
              <w:rPr>
                <w:rFonts w:ascii="仿宋_GB2312" w:hAnsi="宋体" w:cs="仿宋_GB2312"/>
                <w:color w:val="000000"/>
                <w:kern w:val="0"/>
                <w:sz w:val="22"/>
                <w:szCs w:val="22"/>
              </w:rPr>
              <w:t>期）</w:t>
            </w:r>
          </w:p>
        </w:tc>
        <w:tc>
          <w:tcPr>
            <w:tcW w:w="2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团县委班子成员</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7</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16</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8</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14</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30</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中央团校</w:t>
            </w:r>
          </w:p>
        </w:tc>
        <w:tc>
          <w:tcPr>
            <w:tcW w:w="11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cs="仿宋_GB2312"/>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Style w:val="24"/>
                <w:rFonts w:hAnsi="宋体"/>
              </w:rPr>
              <w:t>高</w:t>
            </w:r>
            <w:r>
              <w:rPr>
                <w:rStyle w:val="26"/>
                <w:rFonts w:hint="default"/>
              </w:rPr>
              <w:t>埗</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NEU-BZ-S92" w:cs="NEU-BZ-S92"/>
                <w:color w:val="000000"/>
                <w:sz w:val="22"/>
                <w:szCs w:val="22"/>
              </w:rPr>
            </w:pPr>
            <w:r>
              <w:rPr>
                <w:rFonts w:ascii="NEU-BZ-S92" w:hAnsi="NEU-BZ-S92" w:eastAsia="NEU-BZ-S92" w:cs="NEU-BZ-S92"/>
                <w:color w:val="000000"/>
                <w:kern w:val="0"/>
                <w:sz w:val="22"/>
                <w:szCs w:val="22"/>
              </w:rPr>
              <w:t>9</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全国团县委班子成员进修班（第</w:t>
            </w:r>
            <w:r>
              <w:rPr>
                <w:rFonts w:ascii="NEU-BZ-S92" w:hAnsi="NEU-BZ-S92" w:cs="仿宋_GB2312"/>
                <w:color w:val="000000"/>
                <w:kern w:val="0"/>
                <w:sz w:val="22"/>
                <w:szCs w:val="22"/>
              </w:rPr>
              <w:t>11</w:t>
            </w:r>
            <w:r>
              <w:rPr>
                <w:rFonts w:ascii="仿宋_GB2312" w:hAnsi="宋体" w:cs="仿宋_GB2312"/>
                <w:color w:val="000000"/>
                <w:kern w:val="0"/>
                <w:sz w:val="22"/>
                <w:szCs w:val="22"/>
              </w:rPr>
              <w:t>期）</w:t>
            </w:r>
          </w:p>
        </w:tc>
        <w:tc>
          <w:tcPr>
            <w:tcW w:w="2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团县委班子成员</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10</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9</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11</w:t>
            </w:r>
            <w:r>
              <w:rPr>
                <w:rFonts w:ascii="方正仿宋_GBK" w:hAnsi="方正仿宋_GBK" w:eastAsia="方正仿宋_GBK" w:cs="方正仿宋_GBK"/>
                <w:color w:val="000000"/>
                <w:kern w:val="0"/>
                <w:sz w:val="24"/>
              </w:rPr>
              <w:t>.</w:t>
            </w:r>
            <w:r>
              <w:rPr>
                <w:rFonts w:ascii="NEU-BZ-S92" w:hAnsi="NEU-BZ-S92" w:eastAsia="方正仿宋_GBK" w:cs="方正仿宋_GBK"/>
                <w:color w:val="000000"/>
                <w:kern w:val="0"/>
                <w:sz w:val="24"/>
              </w:rPr>
              <w:t>7</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1</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ascii="NEU-BZ-S92" w:hAnsi="NEU-BZ-S92" w:eastAsia="方正仿宋_GBK" w:cs="方正仿宋_GBK"/>
                <w:color w:val="000000"/>
                <w:kern w:val="0"/>
                <w:sz w:val="24"/>
              </w:rPr>
              <w:t>30</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中央团校</w:t>
            </w:r>
          </w:p>
        </w:tc>
        <w:tc>
          <w:tcPr>
            <w:tcW w:w="11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cs="仿宋_GB2312"/>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厚街</w:t>
            </w:r>
          </w:p>
        </w:tc>
      </w:tr>
      <w:tr>
        <w:tblPrEx>
          <w:tblCellMar>
            <w:top w:w="0" w:type="dxa"/>
            <w:left w:w="0" w:type="dxa"/>
            <w:bottom w:w="0" w:type="dxa"/>
            <w:right w:w="0" w:type="dxa"/>
          </w:tblCellMar>
        </w:tblPrEx>
        <w:trPr>
          <w:trHeight w:val="248" w:hRule="atLeast"/>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NEU-BZ-S92" w:cs="NEU-BZ-S92"/>
                <w:color w:val="000000"/>
                <w:sz w:val="22"/>
                <w:szCs w:val="22"/>
              </w:rPr>
            </w:pPr>
            <w:r>
              <w:rPr>
                <w:rFonts w:ascii="NEU-BZ-S92" w:hAnsi="NEU-BZ-S92" w:eastAsia="NEU-BZ-S92" w:cs="NEU-BZ-S92"/>
                <w:color w:val="000000"/>
                <w:kern w:val="0"/>
                <w:sz w:val="22"/>
                <w:szCs w:val="22"/>
              </w:rPr>
              <w:t>9</w:t>
            </w: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eastAsia="NEU-BZ-S92" w:cs="NEU-BZ-S92"/>
                <w:color w:val="000000"/>
                <w:sz w:val="22"/>
                <w:szCs w:val="22"/>
              </w:rPr>
            </w:pP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eastAsia="NEU-BZ-S92" w:cs="NEU-BZ-S92"/>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szCs w:val="22"/>
              </w:rPr>
            </w:pPr>
          </w:p>
        </w:tc>
      </w:tr>
    </w:tbl>
    <w:p>
      <w:pPr>
        <w:spacing w:line="580" w:lineRule="exact"/>
        <w:rPr>
          <w:rFonts w:ascii="仿宋_GB2312" w:hAnsi="仿宋_GB2312" w:cs="仿宋_GB2312"/>
          <w:color w:val="000000"/>
          <w:szCs w:val="32"/>
        </w:rPr>
        <w:sectPr>
          <w:pgSz w:w="16838" w:h="11906" w:orient="landscape"/>
          <w:pgMar w:top="850" w:right="1134" w:bottom="850" w:left="1134" w:header="851" w:footer="1418" w:gutter="0"/>
          <w:cols w:space="720" w:num="1"/>
          <w:docGrid w:linePitch="579" w:charSpace="31"/>
        </w:sectPr>
      </w:pPr>
    </w:p>
    <w:p>
      <w:pPr>
        <w:spacing w:line="400" w:lineRule="exact"/>
        <w:jc w:val="left"/>
        <w:rPr>
          <w:rFonts w:ascii="黑体" w:hAnsi="黑体" w:eastAsia="黑体" w:cs="黑体"/>
          <w:szCs w:val="32"/>
        </w:rPr>
      </w:pPr>
      <w:r>
        <w:rPr>
          <w:rFonts w:hint="eastAsia" w:ascii="黑体" w:hAnsi="黑体" w:eastAsia="黑体" w:cs="黑体"/>
          <w:szCs w:val="32"/>
        </w:rPr>
        <w:t>附件</w:t>
      </w:r>
      <w:r>
        <w:rPr>
          <w:rFonts w:hint="eastAsia" w:ascii="NEU-BZ-S92" w:hAnsi="NEU-BZ-S92" w:eastAsia="NEU-BZ-S92" w:cs="方正小标宋简体"/>
          <w:szCs w:val="32"/>
        </w:rPr>
        <w:t>2</w:t>
      </w:r>
    </w:p>
    <w:p>
      <w:pPr>
        <w:snapToGrid w:val="0"/>
        <w:spacing w:line="480" w:lineRule="exact"/>
        <w:jc w:val="center"/>
        <w:rPr>
          <w:rFonts w:ascii="方正小标宋简体" w:hAnsi="方正小标宋简体" w:eastAsia="方正小标宋简体" w:cs="方正小标宋简体"/>
          <w:sz w:val="44"/>
        </w:rPr>
      </w:pPr>
      <w:r>
        <w:rPr>
          <w:rFonts w:ascii="NEU-BZ-S92" w:hAnsi="NEU-BZ-S92" w:eastAsia="NEU-BZ-S92" w:cs="方正小标宋简体"/>
          <w:sz w:val="44"/>
        </w:rPr>
        <w:t>20</w:t>
      </w:r>
      <w:r>
        <w:rPr>
          <w:rFonts w:hint="eastAsia" w:ascii="NEU-BZ-S92" w:hAnsi="NEU-BZ-S92" w:eastAsia="NEU-BZ-S92" w:cs="方正小标宋简体"/>
          <w:sz w:val="44"/>
        </w:rPr>
        <w:t>20</w:t>
      </w:r>
      <w:r>
        <w:rPr>
          <w:rFonts w:ascii="方正小标宋简体" w:hAnsi="方正小标宋简体" w:eastAsia="方正小标宋简体" w:cs="方正小标宋简体"/>
          <w:sz w:val="44"/>
        </w:rPr>
        <w:t>年度全国团干部教育培训主体班次参训人员报名表</w:t>
      </w:r>
    </w:p>
    <w:p>
      <w:pPr>
        <w:spacing w:afterLines="50" w:line="540" w:lineRule="exact"/>
        <w:rPr>
          <w:rFonts w:ascii="Times New Roman" w:hAnsi="Times New Roman" w:eastAsia="方正楷体简体"/>
          <w:sz w:val="30"/>
          <w:szCs w:val="30"/>
        </w:rPr>
      </w:pPr>
    </w:p>
    <w:p>
      <w:pPr>
        <w:widowControl/>
        <w:spacing w:line="580" w:lineRule="exact"/>
        <w:jc w:val="left"/>
        <w:rPr>
          <w:rFonts w:ascii="Times New Roman" w:hAnsi="Times New Roman" w:eastAsia="方正楷体简体"/>
          <w:sz w:val="30"/>
          <w:szCs w:val="30"/>
        </w:rPr>
      </w:pPr>
      <w:r>
        <w:rPr>
          <w:rFonts w:hint="eastAsia" w:ascii="仿宋_GB2312" w:hAnsi="华文中宋"/>
          <w:szCs w:val="32"/>
        </w:rPr>
        <w:t>地级市团委：</w:t>
      </w:r>
      <w:r>
        <w:rPr>
          <w:rFonts w:hint="eastAsia" w:ascii="仿宋_GB2312" w:hAnsi="Times New Roman"/>
          <w:sz w:val="30"/>
          <w:szCs w:val="30"/>
        </w:rPr>
        <w:t xml:space="preserve">   </w:t>
      </w:r>
      <w:r>
        <w:rPr>
          <w:rFonts w:ascii="Times New Roman" w:hAnsi="Times New Roman" w:eastAsia="方正楷体简体"/>
          <w:sz w:val="30"/>
          <w:szCs w:val="30"/>
        </w:rPr>
        <w:t xml:space="preserve">              </w:t>
      </w:r>
      <w:r>
        <w:rPr>
          <w:rFonts w:ascii="仿宋_GB2312" w:hAnsi="华文中宋"/>
          <w:szCs w:val="32"/>
        </w:rPr>
        <w:t xml:space="preserve"> </w:t>
      </w:r>
      <w:r>
        <w:rPr>
          <w:rFonts w:hint="eastAsia" w:ascii="仿宋_GB2312" w:hAnsi="华文中宋"/>
          <w:szCs w:val="32"/>
        </w:rPr>
        <w:t>联系人</w:t>
      </w:r>
      <w:r>
        <w:rPr>
          <w:rFonts w:ascii="仿宋_GB2312" w:hAnsi="华文中宋"/>
          <w:szCs w:val="32"/>
        </w:rPr>
        <w:t xml:space="preserve">:                  </w:t>
      </w:r>
      <w:r>
        <w:rPr>
          <w:rFonts w:hint="eastAsia" w:ascii="仿宋_GB2312" w:hAnsi="华文中宋"/>
          <w:szCs w:val="32"/>
        </w:rPr>
        <w:t>联系方式：</w:t>
      </w:r>
      <w:r>
        <w:rPr>
          <w:rFonts w:ascii="仿宋_GB2312" w:hAnsi="华文中宋"/>
          <w:szCs w:val="32"/>
        </w:rPr>
        <w:t xml:space="preserve"> </w:t>
      </w:r>
      <w:r>
        <w:rPr>
          <w:rFonts w:ascii="Times New Roman" w:hAnsi="Times New Roman" w:eastAsia="方正楷体简体"/>
          <w:sz w:val="30"/>
          <w:szCs w:val="30"/>
        </w:rPr>
        <w:t xml:space="preserve">           </w:t>
      </w:r>
    </w:p>
    <w:tbl>
      <w:tblPr>
        <w:tblStyle w:val="11"/>
        <w:tblW w:w="15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95"/>
        <w:gridCol w:w="1239"/>
        <w:gridCol w:w="825"/>
        <w:gridCol w:w="826"/>
        <w:gridCol w:w="1449"/>
        <w:gridCol w:w="1717"/>
        <w:gridCol w:w="1790"/>
        <w:gridCol w:w="1926"/>
        <w:gridCol w:w="152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jc w:val="center"/>
              <w:rPr>
                <w:rFonts w:ascii="仿宋_GB2312"/>
              </w:rPr>
            </w:pPr>
            <w:r>
              <w:rPr>
                <w:rFonts w:hint="eastAsia" w:ascii="仿宋_GB2312" w:hAnsi="宋体" w:cs="宋体"/>
                <w:b/>
                <w:bCs/>
                <w:sz w:val="28"/>
                <w:szCs w:val="28"/>
              </w:rPr>
              <w:t>序号</w:t>
            </w:r>
          </w:p>
        </w:tc>
        <w:tc>
          <w:tcPr>
            <w:tcW w:w="1595" w:type="dxa"/>
          </w:tcPr>
          <w:p>
            <w:pPr>
              <w:spacing w:line="540" w:lineRule="exact"/>
              <w:jc w:val="center"/>
              <w:rPr>
                <w:rFonts w:ascii="仿宋_GB2312" w:hAnsi="宋体" w:cs="宋体"/>
                <w:b/>
                <w:bCs/>
                <w:sz w:val="28"/>
                <w:szCs w:val="28"/>
              </w:rPr>
            </w:pPr>
            <w:r>
              <w:rPr>
                <w:rFonts w:hint="eastAsia" w:ascii="仿宋_GB2312" w:hAnsi="宋体" w:cs="宋体"/>
                <w:b/>
                <w:bCs/>
                <w:sz w:val="28"/>
                <w:szCs w:val="28"/>
              </w:rPr>
              <w:t>班次名称</w:t>
            </w:r>
          </w:p>
        </w:tc>
        <w:tc>
          <w:tcPr>
            <w:tcW w:w="1239" w:type="dxa"/>
          </w:tcPr>
          <w:p>
            <w:pPr>
              <w:spacing w:line="540" w:lineRule="exact"/>
              <w:jc w:val="center"/>
              <w:rPr>
                <w:rFonts w:ascii="仿宋_GB2312" w:hAnsi="宋体" w:cs="宋体"/>
                <w:b/>
                <w:bCs/>
                <w:sz w:val="28"/>
                <w:szCs w:val="28"/>
              </w:rPr>
            </w:pPr>
            <w:r>
              <w:rPr>
                <w:rFonts w:hint="eastAsia" w:ascii="仿宋_GB2312" w:hAnsi="宋体" w:cs="宋体"/>
                <w:b/>
                <w:bCs/>
                <w:sz w:val="28"/>
                <w:szCs w:val="28"/>
              </w:rPr>
              <w:t>姓名</w:t>
            </w:r>
          </w:p>
        </w:tc>
        <w:tc>
          <w:tcPr>
            <w:tcW w:w="825" w:type="dxa"/>
          </w:tcPr>
          <w:p>
            <w:pPr>
              <w:spacing w:line="540" w:lineRule="exact"/>
              <w:jc w:val="center"/>
              <w:rPr>
                <w:rFonts w:ascii="仿宋_GB2312" w:hAnsi="宋体" w:cs="宋体"/>
                <w:b/>
                <w:bCs/>
                <w:sz w:val="28"/>
                <w:szCs w:val="28"/>
              </w:rPr>
            </w:pPr>
            <w:r>
              <w:rPr>
                <w:rFonts w:hint="eastAsia" w:ascii="仿宋_GB2312" w:hAnsi="宋体" w:cs="宋体"/>
                <w:b/>
                <w:bCs/>
                <w:sz w:val="28"/>
                <w:szCs w:val="28"/>
              </w:rPr>
              <w:t>性别</w:t>
            </w:r>
          </w:p>
        </w:tc>
        <w:tc>
          <w:tcPr>
            <w:tcW w:w="826" w:type="dxa"/>
          </w:tcPr>
          <w:p>
            <w:pPr>
              <w:spacing w:line="540" w:lineRule="exact"/>
              <w:jc w:val="center"/>
              <w:rPr>
                <w:rFonts w:ascii="仿宋_GB2312" w:hAnsi="宋体" w:cs="宋体"/>
                <w:b/>
                <w:bCs/>
                <w:sz w:val="28"/>
                <w:szCs w:val="28"/>
              </w:rPr>
            </w:pPr>
            <w:r>
              <w:rPr>
                <w:rFonts w:hint="eastAsia" w:ascii="仿宋_GB2312" w:hAnsi="宋体" w:cs="宋体"/>
                <w:b/>
                <w:bCs/>
                <w:sz w:val="28"/>
                <w:szCs w:val="28"/>
              </w:rPr>
              <w:t>民族</w:t>
            </w:r>
          </w:p>
        </w:tc>
        <w:tc>
          <w:tcPr>
            <w:tcW w:w="1449" w:type="dxa"/>
          </w:tcPr>
          <w:p>
            <w:pPr>
              <w:spacing w:line="540" w:lineRule="exact"/>
              <w:jc w:val="center"/>
              <w:rPr>
                <w:rFonts w:ascii="仿宋_GB2312" w:hAnsi="宋体" w:cs="宋体"/>
                <w:b/>
                <w:bCs/>
                <w:sz w:val="28"/>
                <w:szCs w:val="28"/>
              </w:rPr>
            </w:pPr>
            <w:r>
              <w:rPr>
                <w:rFonts w:hint="eastAsia" w:ascii="仿宋_GB2312" w:hAnsi="宋体" w:cs="宋体"/>
                <w:b/>
                <w:bCs/>
                <w:sz w:val="28"/>
                <w:szCs w:val="28"/>
              </w:rPr>
              <w:t>政治面貌</w:t>
            </w:r>
          </w:p>
        </w:tc>
        <w:tc>
          <w:tcPr>
            <w:tcW w:w="1717" w:type="dxa"/>
          </w:tcPr>
          <w:p>
            <w:pPr>
              <w:spacing w:line="540" w:lineRule="exact"/>
              <w:jc w:val="center"/>
              <w:rPr>
                <w:rFonts w:ascii="仿宋_GB2312" w:hAnsi="宋体" w:cs="宋体"/>
                <w:b/>
                <w:bCs/>
                <w:sz w:val="28"/>
                <w:szCs w:val="28"/>
              </w:rPr>
            </w:pPr>
            <w:r>
              <w:rPr>
                <w:rFonts w:hint="eastAsia" w:ascii="仿宋_GB2312" w:hAnsi="宋体" w:cs="宋体"/>
                <w:b/>
                <w:bCs/>
                <w:sz w:val="28"/>
                <w:szCs w:val="28"/>
              </w:rPr>
              <w:t>单位及职务</w:t>
            </w:r>
          </w:p>
        </w:tc>
        <w:tc>
          <w:tcPr>
            <w:tcW w:w="1790" w:type="dxa"/>
          </w:tcPr>
          <w:p>
            <w:pPr>
              <w:spacing w:line="540" w:lineRule="exact"/>
              <w:jc w:val="center"/>
              <w:rPr>
                <w:rFonts w:ascii="仿宋_GB2312" w:hAnsi="宋体" w:cs="宋体"/>
                <w:b/>
                <w:bCs/>
                <w:sz w:val="28"/>
                <w:szCs w:val="28"/>
              </w:rPr>
            </w:pPr>
            <w:r>
              <w:rPr>
                <w:rFonts w:hint="eastAsia" w:ascii="仿宋_GB2312" w:hAnsi="宋体" w:cs="宋体"/>
                <w:b/>
                <w:bCs/>
                <w:sz w:val="28"/>
                <w:szCs w:val="28"/>
              </w:rPr>
              <w:t>任现职时间</w:t>
            </w:r>
          </w:p>
        </w:tc>
        <w:tc>
          <w:tcPr>
            <w:tcW w:w="1926" w:type="dxa"/>
          </w:tcPr>
          <w:p>
            <w:pPr>
              <w:spacing w:line="540" w:lineRule="exact"/>
              <w:jc w:val="center"/>
              <w:rPr>
                <w:rFonts w:ascii="仿宋_GB2312" w:hAnsi="宋体" w:cs="宋体"/>
                <w:b/>
                <w:bCs/>
                <w:sz w:val="28"/>
                <w:szCs w:val="28"/>
              </w:rPr>
            </w:pPr>
            <w:r>
              <w:rPr>
                <w:rFonts w:hint="eastAsia" w:ascii="仿宋_GB2312" w:hAnsi="宋体" w:cs="宋体"/>
                <w:b/>
                <w:bCs/>
                <w:sz w:val="28"/>
                <w:szCs w:val="28"/>
              </w:rPr>
              <w:t>身份证号码</w:t>
            </w:r>
          </w:p>
        </w:tc>
        <w:tc>
          <w:tcPr>
            <w:tcW w:w="1522" w:type="dxa"/>
          </w:tcPr>
          <w:p>
            <w:pPr>
              <w:spacing w:line="540" w:lineRule="exact"/>
              <w:jc w:val="center"/>
              <w:rPr>
                <w:rFonts w:ascii="仿宋_GB2312" w:hAnsi="宋体" w:cs="宋体"/>
                <w:b/>
                <w:bCs/>
                <w:sz w:val="28"/>
                <w:szCs w:val="28"/>
              </w:rPr>
            </w:pPr>
            <w:r>
              <w:rPr>
                <w:rFonts w:hint="eastAsia" w:ascii="仿宋_GB2312" w:hAnsi="宋体" w:cs="宋体"/>
                <w:b/>
                <w:bCs/>
                <w:sz w:val="28"/>
                <w:szCs w:val="28"/>
              </w:rPr>
              <w:t>手机号码</w:t>
            </w:r>
          </w:p>
        </w:tc>
        <w:tc>
          <w:tcPr>
            <w:tcW w:w="1515" w:type="dxa"/>
          </w:tcPr>
          <w:p>
            <w:pPr>
              <w:spacing w:line="540" w:lineRule="exact"/>
              <w:jc w:val="center"/>
              <w:rPr>
                <w:rFonts w:ascii="仿宋_GB2312" w:hAnsi="宋体" w:cs="宋体"/>
                <w:b/>
                <w:bCs/>
                <w:sz w:val="28"/>
                <w:szCs w:val="28"/>
              </w:rPr>
            </w:pPr>
            <w:r>
              <w:rPr>
                <w:rFonts w:hint="eastAsia" w:ascii="仿宋_GB2312"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49" w:type="dxa"/>
          </w:tcPr>
          <w:p>
            <w:pPr>
              <w:spacing w:line="540" w:lineRule="exact"/>
              <w:rPr>
                <w:rFonts w:ascii="Times New Roman" w:hAnsi="Times New Roman" w:eastAsia="方正仿宋简体"/>
                <w:sz w:val="30"/>
                <w:szCs w:val="30"/>
              </w:rPr>
            </w:pPr>
          </w:p>
        </w:tc>
        <w:tc>
          <w:tcPr>
            <w:tcW w:w="1717" w:type="dxa"/>
          </w:tcPr>
          <w:p>
            <w:pPr>
              <w:spacing w:line="540" w:lineRule="exact"/>
              <w:rPr>
                <w:rFonts w:ascii="Times New Roman" w:hAnsi="Times New Roman" w:eastAsia="方正仿宋简体"/>
                <w:sz w:val="30"/>
                <w:szCs w:val="30"/>
              </w:rPr>
            </w:pPr>
          </w:p>
        </w:tc>
        <w:tc>
          <w:tcPr>
            <w:tcW w:w="1790" w:type="dxa"/>
          </w:tcPr>
          <w:p>
            <w:pPr>
              <w:spacing w:line="540" w:lineRule="exact"/>
              <w:rPr>
                <w:rFonts w:ascii="Times New Roman" w:hAnsi="Times New Roman" w:eastAsia="方正仿宋简体"/>
                <w:sz w:val="30"/>
                <w:szCs w:val="30"/>
              </w:rPr>
            </w:pPr>
          </w:p>
        </w:tc>
        <w:tc>
          <w:tcPr>
            <w:tcW w:w="1926" w:type="dxa"/>
          </w:tcPr>
          <w:p>
            <w:pPr>
              <w:spacing w:line="540" w:lineRule="exact"/>
              <w:rPr>
                <w:rFonts w:ascii="Times New Roman" w:hAnsi="Times New Roman" w:eastAsia="方正仿宋简体"/>
                <w:sz w:val="30"/>
                <w:szCs w:val="30"/>
              </w:rPr>
            </w:pPr>
          </w:p>
        </w:tc>
        <w:tc>
          <w:tcPr>
            <w:tcW w:w="1522" w:type="dxa"/>
          </w:tcPr>
          <w:p>
            <w:pPr>
              <w:spacing w:line="540" w:lineRule="exact"/>
              <w:rPr>
                <w:rFonts w:ascii="Times New Roman" w:hAnsi="Times New Roman" w:eastAsia="方正仿宋简体"/>
                <w:sz w:val="30"/>
                <w:szCs w:val="30"/>
              </w:rPr>
            </w:pPr>
          </w:p>
        </w:tc>
        <w:tc>
          <w:tcPr>
            <w:tcW w:w="1515"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49" w:type="dxa"/>
          </w:tcPr>
          <w:p>
            <w:pPr>
              <w:spacing w:line="540" w:lineRule="exact"/>
              <w:rPr>
                <w:rFonts w:ascii="Times New Roman" w:hAnsi="Times New Roman" w:eastAsia="方正仿宋简体"/>
                <w:sz w:val="30"/>
                <w:szCs w:val="30"/>
              </w:rPr>
            </w:pPr>
          </w:p>
        </w:tc>
        <w:tc>
          <w:tcPr>
            <w:tcW w:w="1717" w:type="dxa"/>
          </w:tcPr>
          <w:p>
            <w:pPr>
              <w:spacing w:line="540" w:lineRule="exact"/>
              <w:rPr>
                <w:rFonts w:ascii="Times New Roman" w:hAnsi="Times New Roman" w:eastAsia="方正仿宋简体"/>
                <w:sz w:val="30"/>
                <w:szCs w:val="30"/>
              </w:rPr>
            </w:pPr>
          </w:p>
        </w:tc>
        <w:tc>
          <w:tcPr>
            <w:tcW w:w="1790" w:type="dxa"/>
          </w:tcPr>
          <w:p>
            <w:pPr>
              <w:spacing w:line="540" w:lineRule="exact"/>
              <w:rPr>
                <w:rFonts w:ascii="Times New Roman" w:hAnsi="Times New Roman" w:eastAsia="方正仿宋简体"/>
                <w:sz w:val="30"/>
                <w:szCs w:val="30"/>
              </w:rPr>
            </w:pPr>
          </w:p>
        </w:tc>
        <w:tc>
          <w:tcPr>
            <w:tcW w:w="1926" w:type="dxa"/>
          </w:tcPr>
          <w:p>
            <w:pPr>
              <w:spacing w:line="540" w:lineRule="exact"/>
              <w:rPr>
                <w:rFonts w:ascii="Times New Roman" w:hAnsi="Times New Roman" w:eastAsia="方正仿宋简体"/>
                <w:sz w:val="30"/>
                <w:szCs w:val="30"/>
              </w:rPr>
            </w:pPr>
          </w:p>
        </w:tc>
        <w:tc>
          <w:tcPr>
            <w:tcW w:w="1522" w:type="dxa"/>
          </w:tcPr>
          <w:p>
            <w:pPr>
              <w:spacing w:line="540" w:lineRule="exact"/>
              <w:rPr>
                <w:rFonts w:ascii="Times New Roman" w:hAnsi="Times New Roman" w:eastAsia="方正仿宋简体"/>
                <w:sz w:val="30"/>
                <w:szCs w:val="30"/>
              </w:rPr>
            </w:pPr>
          </w:p>
        </w:tc>
        <w:tc>
          <w:tcPr>
            <w:tcW w:w="1515"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49" w:type="dxa"/>
          </w:tcPr>
          <w:p>
            <w:pPr>
              <w:spacing w:line="540" w:lineRule="exact"/>
              <w:rPr>
                <w:rFonts w:ascii="Times New Roman" w:hAnsi="Times New Roman" w:eastAsia="方正仿宋简体"/>
                <w:sz w:val="30"/>
                <w:szCs w:val="30"/>
              </w:rPr>
            </w:pPr>
          </w:p>
        </w:tc>
        <w:tc>
          <w:tcPr>
            <w:tcW w:w="1717" w:type="dxa"/>
          </w:tcPr>
          <w:p>
            <w:pPr>
              <w:spacing w:line="540" w:lineRule="exact"/>
              <w:rPr>
                <w:rFonts w:ascii="Times New Roman" w:hAnsi="Times New Roman" w:eastAsia="方正仿宋简体"/>
                <w:sz w:val="30"/>
                <w:szCs w:val="30"/>
              </w:rPr>
            </w:pPr>
          </w:p>
        </w:tc>
        <w:tc>
          <w:tcPr>
            <w:tcW w:w="1790" w:type="dxa"/>
          </w:tcPr>
          <w:p>
            <w:pPr>
              <w:spacing w:line="540" w:lineRule="exact"/>
              <w:rPr>
                <w:rFonts w:ascii="Times New Roman" w:hAnsi="Times New Roman" w:eastAsia="方正仿宋简体"/>
                <w:sz w:val="30"/>
                <w:szCs w:val="30"/>
              </w:rPr>
            </w:pPr>
          </w:p>
        </w:tc>
        <w:tc>
          <w:tcPr>
            <w:tcW w:w="1926" w:type="dxa"/>
          </w:tcPr>
          <w:p>
            <w:pPr>
              <w:spacing w:line="540" w:lineRule="exact"/>
              <w:rPr>
                <w:rFonts w:ascii="Times New Roman" w:hAnsi="Times New Roman" w:eastAsia="方正仿宋简体"/>
                <w:sz w:val="30"/>
                <w:szCs w:val="30"/>
              </w:rPr>
            </w:pPr>
          </w:p>
        </w:tc>
        <w:tc>
          <w:tcPr>
            <w:tcW w:w="1522" w:type="dxa"/>
          </w:tcPr>
          <w:p>
            <w:pPr>
              <w:spacing w:line="540" w:lineRule="exact"/>
              <w:rPr>
                <w:rFonts w:ascii="Times New Roman" w:hAnsi="Times New Roman" w:eastAsia="方正仿宋简体"/>
                <w:sz w:val="30"/>
                <w:szCs w:val="30"/>
              </w:rPr>
            </w:pPr>
          </w:p>
        </w:tc>
        <w:tc>
          <w:tcPr>
            <w:tcW w:w="1515"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49" w:type="dxa"/>
          </w:tcPr>
          <w:p>
            <w:pPr>
              <w:spacing w:line="540" w:lineRule="exact"/>
              <w:rPr>
                <w:rFonts w:ascii="Times New Roman" w:hAnsi="Times New Roman" w:eastAsia="方正仿宋简体"/>
                <w:sz w:val="30"/>
                <w:szCs w:val="30"/>
              </w:rPr>
            </w:pPr>
          </w:p>
        </w:tc>
        <w:tc>
          <w:tcPr>
            <w:tcW w:w="1717" w:type="dxa"/>
          </w:tcPr>
          <w:p>
            <w:pPr>
              <w:spacing w:line="540" w:lineRule="exact"/>
              <w:rPr>
                <w:rFonts w:ascii="Times New Roman" w:hAnsi="Times New Roman" w:eastAsia="方正仿宋简体"/>
                <w:sz w:val="30"/>
                <w:szCs w:val="30"/>
              </w:rPr>
            </w:pPr>
          </w:p>
        </w:tc>
        <w:tc>
          <w:tcPr>
            <w:tcW w:w="1790" w:type="dxa"/>
          </w:tcPr>
          <w:p>
            <w:pPr>
              <w:spacing w:line="540" w:lineRule="exact"/>
              <w:rPr>
                <w:rFonts w:ascii="Times New Roman" w:hAnsi="Times New Roman" w:eastAsia="方正仿宋简体"/>
                <w:sz w:val="30"/>
                <w:szCs w:val="30"/>
              </w:rPr>
            </w:pPr>
          </w:p>
        </w:tc>
        <w:tc>
          <w:tcPr>
            <w:tcW w:w="1926" w:type="dxa"/>
          </w:tcPr>
          <w:p>
            <w:pPr>
              <w:spacing w:line="540" w:lineRule="exact"/>
              <w:rPr>
                <w:rFonts w:ascii="Times New Roman" w:hAnsi="Times New Roman" w:eastAsia="方正仿宋简体"/>
                <w:sz w:val="30"/>
                <w:szCs w:val="30"/>
              </w:rPr>
            </w:pPr>
          </w:p>
        </w:tc>
        <w:tc>
          <w:tcPr>
            <w:tcW w:w="1522" w:type="dxa"/>
          </w:tcPr>
          <w:p>
            <w:pPr>
              <w:spacing w:line="540" w:lineRule="exact"/>
              <w:rPr>
                <w:rFonts w:ascii="Times New Roman" w:hAnsi="Times New Roman" w:eastAsia="方正仿宋简体"/>
                <w:sz w:val="30"/>
                <w:szCs w:val="30"/>
              </w:rPr>
            </w:pPr>
          </w:p>
        </w:tc>
        <w:tc>
          <w:tcPr>
            <w:tcW w:w="1515"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49" w:type="dxa"/>
          </w:tcPr>
          <w:p>
            <w:pPr>
              <w:spacing w:line="540" w:lineRule="exact"/>
              <w:rPr>
                <w:rFonts w:ascii="Times New Roman" w:hAnsi="Times New Roman" w:eastAsia="方正仿宋简体"/>
                <w:sz w:val="30"/>
                <w:szCs w:val="30"/>
              </w:rPr>
            </w:pPr>
          </w:p>
        </w:tc>
        <w:tc>
          <w:tcPr>
            <w:tcW w:w="1717" w:type="dxa"/>
          </w:tcPr>
          <w:p>
            <w:pPr>
              <w:spacing w:line="540" w:lineRule="exact"/>
              <w:rPr>
                <w:rFonts w:ascii="Times New Roman" w:hAnsi="Times New Roman" w:eastAsia="方正仿宋简体"/>
                <w:sz w:val="30"/>
                <w:szCs w:val="30"/>
              </w:rPr>
            </w:pPr>
          </w:p>
        </w:tc>
        <w:tc>
          <w:tcPr>
            <w:tcW w:w="1790" w:type="dxa"/>
          </w:tcPr>
          <w:p>
            <w:pPr>
              <w:spacing w:line="540" w:lineRule="exact"/>
              <w:rPr>
                <w:rFonts w:ascii="Times New Roman" w:hAnsi="Times New Roman" w:eastAsia="方正仿宋简体"/>
                <w:sz w:val="30"/>
                <w:szCs w:val="30"/>
              </w:rPr>
            </w:pPr>
          </w:p>
        </w:tc>
        <w:tc>
          <w:tcPr>
            <w:tcW w:w="1926" w:type="dxa"/>
          </w:tcPr>
          <w:p>
            <w:pPr>
              <w:spacing w:line="540" w:lineRule="exact"/>
              <w:rPr>
                <w:rFonts w:ascii="Times New Roman" w:hAnsi="Times New Roman" w:eastAsia="方正仿宋简体"/>
                <w:sz w:val="30"/>
                <w:szCs w:val="30"/>
              </w:rPr>
            </w:pPr>
          </w:p>
        </w:tc>
        <w:tc>
          <w:tcPr>
            <w:tcW w:w="1522" w:type="dxa"/>
          </w:tcPr>
          <w:p>
            <w:pPr>
              <w:spacing w:line="540" w:lineRule="exact"/>
              <w:rPr>
                <w:rFonts w:ascii="Times New Roman" w:hAnsi="Times New Roman" w:eastAsia="方正仿宋简体"/>
                <w:sz w:val="30"/>
                <w:szCs w:val="30"/>
              </w:rPr>
            </w:pPr>
          </w:p>
        </w:tc>
        <w:tc>
          <w:tcPr>
            <w:tcW w:w="1515"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49" w:type="dxa"/>
          </w:tcPr>
          <w:p>
            <w:pPr>
              <w:spacing w:line="540" w:lineRule="exact"/>
              <w:rPr>
                <w:rFonts w:ascii="Times New Roman" w:hAnsi="Times New Roman" w:eastAsia="方正仿宋简体"/>
                <w:sz w:val="30"/>
                <w:szCs w:val="30"/>
              </w:rPr>
            </w:pPr>
          </w:p>
        </w:tc>
        <w:tc>
          <w:tcPr>
            <w:tcW w:w="1717" w:type="dxa"/>
          </w:tcPr>
          <w:p>
            <w:pPr>
              <w:spacing w:line="540" w:lineRule="exact"/>
              <w:rPr>
                <w:rFonts w:ascii="Times New Roman" w:hAnsi="Times New Roman" w:eastAsia="方正仿宋简体"/>
                <w:sz w:val="30"/>
                <w:szCs w:val="30"/>
              </w:rPr>
            </w:pPr>
          </w:p>
        </w:tc>
        <w:tc>
          <w:tcPr>
            <w:tcW w:w="1790" w:type="dxa"/>
          </w:tcPr>
          <w:p>
            <w:pPr>
              <w:spacing w:line="540" w:lineRule="exact"/>
              <w:rPr>
                <w:rFonts w:ascii="Times New Roman" w:hAnsi="Times New Roman" w:eastAsia="方正仿宋简体"/>
                <w:sz w:val="30"/>
                <w:szCs w:val="30"/>
              </w:rPr>
            </w:pPr>
          </w:p>
        </w:tc>
        <w:tc>
          <w:tcPr>
            <w:tcW w:w="1926" w:type="dxa"/>
          </w:tcPr>
          <w:p>
            <w:pPr>
              <w:spacing w:line="540" w:lineRule="exact"/>
              <w:rPr>
                <w:rFonts w:ascii="Times New Roman" w:hAnsi="Times New Roman" w:eastAsia="方正仿宋简体"/>
                <w:sz w:val="30"/>
                <w:szCs w:val="30"/>
              </w:rPr>
            </w:pPr>
          </w:p>
        </w:tc>
        <w:tc>
          <w:tcPr>
            <w:tcW w:w="1522" w:type="dxa"/>
          </w:tcPr>
          <w:p>
            <w:pPr>
              <w:spacing w:line="540" w:lineRule="exact"/>
              <w:rPr>
                <w:rFonts w:ascii="Times New Roman" w:hAnsi="Times New Roman" w:eastAsia="方正仿宋简体"/>
                <w:sz w:val="30"/>
                <w:szCs w:val="30"/>
              </w:rPr>
            </w:pPr>
          </w:p>
        </w:tc>
        <w:tc>
          <w:tcPr>
            <w:tcW w:w="1515"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49" w:type="dxa"/>
          </w:tcPr>
          <w:p>
            <w:pPr>
              <w:spacing w:line="540" w:lineRule="exact"/>
              <w:rPr>
                <w:rFonts w:ascii="Times New Roman" w:hAnsi="Times New Roman" w:eastAsia="方正仿宋简体"/>
                <w:sz w:val="30"/>
                <w:szCs w:val="30"/>
              </w:rPr>
            </w:pPr>
          </w:p>
        </w:tc>
        <w:tc>
          <w:tcPr>
            <w:tcW w:w="1717" w:type="dxa"/>
          </w:tcPr>
          <w:p>
            <w:pPr>
              <w:spacing w:line="540" w:lineRule="exact"/>
              <w:rPr>
                <w:rFonts w:ascii="Times New Roman" w:hAnsi="Times New Roman" w:eastAsia="方正仿宋简体"/>
                <w:sz w:val="30"/>
                <w:szCs w:val="30"/>
              </w:rPr>
            </w:pPr>
          </w:p>
        </w:tc>
        <w:tc>
          <w:tcPr>
            <w:tcW w:w="1790" w:type="dxa"/>
          </w:tcPr>
          <w:p>
            <w:pPr>
              <w:spacing w:line="540" w:lineRule="exact"/>
              <w:rPr>
                <w:rFonts w:ascii="Times New Roman" w:hAnsi="Times New Roman" w:eastAsia="方正仿宋简体"/>
                <w:sz w:val="30"/>
                <w:szCs w:val="30"/>
              </w:rPr>
            </w:pPr>
          </w:p>
        </w:tc>
        <w:tc>
          <w:tcPr>
            <w:tcW w:w="1926" w:type="dxa"/>
          </w:tcPr>
          <w:p>
            <w:pPr>
              <w:spacing w:line="540" w:lineRule="exact"/>
              <w:rPr>
                <w:rFonts w:ascii="Times New Roman" w:hAnsi="Times New Roman" w:eastAsia="方正仿宋简体"/>
                <w:sz w:val="30"/>
                <w:szCs w:val="30"/>
              </w:rPr>
            </w:pPr>
          </w:p>
        </w:tc>
        <w:tc>
          <w:tcPr>
            <w:tcW w:w="1522" w:type="dxa"/>
          </w:tcPr>
          <w:p>
            <w:pPr>
              <w:spacing w:line="540" w:lineRule="exact"/>
              <w:rPr>
                <w:rFonts w:ascii="Times New Roman" w:hAnsi="Times New Roman" w:eastAsia="方正仿宋简体"/>
                <w:sz w:val="30"/>
                <w:szCs w:val="30"/>
              </w:rPr>
            </w:pPr>
          </w:p>
        </w:tc>
        <w:tc>
          <w:tcPr>
            <w:tcW w:w="1515"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49" w:type="dxa"/>
          </w:tcPr>
          <w:p>
            <w:pPr>
              <w:spacing w:line="540" w:lineRule="exact"/>
              <w:rPr>
                <w:rFonts w:ascii="Times New Roman" w:hAnsi="Times New Roman" w:eastAsia="方正仿宋简体"/>
                <w:sz w:val="30"/>
                <w:szCs w:val="30"/>
              </w:rPr>
            </w:pPr>
          </w:p>
        </w:tc>
        <w:tc>
          <w:tcPr>
            <w:tcW w:w="1717" w:type="dxa"/>
          </w:tcPr>
          <w:p>
            <w:pPr>
              <w:spacing w:line="540" w:lineRule="exact"/>
              <w:rPr>
                <w:rFonts w:ascii="Times New Roman" w:hAnsi="Times New Roman" w:eastAsia="方正仿宋简体"/>
                <w:sz w:val="30"/>
                <w:szCs w:val="30"/>
              </w:rPr>
            </w:pPr>
          </w:p>
        </w:tc>
        <w:tc>
          <w:tcPr>
            <w:tcW w:w="1790" w:type="dxa"/>
          </w:tcPr>
          <w:p>
            <w:pPr>
              <w:spacing w:line="540" w:lineRule="exact"/>
              <w:rPr>
                <w:rFonts w:ascii="Times New Roman" w:hAnsi="Times New Roman" w:eastAsia="方正仿宋简体"/>
                <w:sz w:val="30"/>
                <w:szCs w:val="30"/>
              </w:rPr>
            </w:pPr>
          </w:p>
        </w:tc>
        <w:tc>
          <w:tcPr>
            <w:tcW w:w="1926" w:type="dxa"/>
          </w:tcPr>
          <w:p>
            <w:pPr>
              <w:spacing w:line="540" w:lineRule="exact"/>
              <w:rPr>
                <w:rFonts w:ascii="Times New Roman" w:hAnsi="Times New Roman" w:eastAsia="方正仿宋简体"/>
                <w:sz w:val="30"/>
                <w:szCs w:val="30"/>
              </w:rPr>
            </w:pPr>
          </w:p>
        </w:tc>
        <w:tc>
          <w:tcPr>
            <w:tcW w:w="1522" w:type="dxa"/>
          </w:tcPr>
          <w:p>
            <w:pPr>
              <w:spacing w:line="540" w:lineRule="exact"/>
              <w:rPr>
                <w:rFonts w:ascii="Times New Roman" w:hAnsi="Times New Roman" w:eastAsia="方正仿宋简体"/>
                <w:sz w:val="30"/>
                <w:szCs w:val="30"/>
              </w:rPr>
            </w:pPr>
          </w:p>
        </w:tc>
        <w:tc>
          <w:tcPr>
            <w:tcW w:w="1515" w:type="dxa"/>
          </w:tcPr>
          <w:p>
            <w:pPr>
              <w:spacing w:line="540" w:lineRule="exact"/>
              <w:rPr>
                <w:rFonts w:ascii="Times New Roman" w:hAnsi="Times New Roman" w:eastAsia="方正仿宋简体"/>
                <w:sz w:val="30"/>
                <w:szCs w:val="30"/>
              </w:rPr>
            </w:pPr>
          </w:p>
        </w:tc>
      </w:tr>
    </w:tbl>
    <w:p>
      <w:r>
        <w:br w:type="page"/>
      </w:r>
    </w:p>
    <w:tbl>
      <w:tblPr>
        <w:tblStyle w:val="11"/>
        <w:tblW w:w="14770" w:type="dxa"/>
        <w:tblInd w:w="0" w:type="dxa"/>
        <w:tblLayout w:type="autofit"/>
        <w:tblCellMar>
          <w:top w:w="0" w:type="dxa"/>
          <w:left w:w="0" w:type="dxa"/>
          <w:bottom w:w="0" w:type="dxa"/>
          <w:right w:w="0" w:type="dxa"/>
        </w:tblCellMar>
      </w:tblPr>
      <w:tblGrid>
        <w:gridCol w:w="524"/>
        <w:gridCol w:w="2516"/>
        <w:gridCol w:w="2790"/>
        <w:gridCol w:w="2445"/>
        <w:gridCol w:w="975"/>
        <w:gridCol w:w="1185"/>
        <w:gridCol w:w="1095"/>
        <w:gridCol w:w="3240"/>
      </w:tblGrid>
      <w:tr>
        <w:tblPrEx>
          <w:tblCellMar>
            <w:top w:w="0" w:type="dxa"/>
            <w:left w:w="0" w:type="dxa"/>
            <w:bottom w:w="0" w:type="dxa"/>
            <w:right w:w="0" w:type="dxa"/>
          </w:tblCellMar>
        </w:tblPrEx>
        <w:trPr>
          <w:cantSplit/>
          <w:trHeight w:val="674" w:hRule="atLeast"/>
          <w:tblHeader/>
        </w:trPr>
        <w:tc>
          <w:tcPr>
            <w:tcW w:w="14770"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黑体" w:hAnsi="宋体" w:eastAsia="黑体" w:cs="黑体"/>
                <w:color w:val="000000"/>
                <w:szCs w:val="32"/>
              </w:rPr>
            </w:pPr>
            <w:r>
              <w:rPr>
                <w:rFonts w:hint="eastAsia" w:ascii="黑体" w:hAnsi="宋体" w:eastAsia="黑体" w:cs="黑体"/>
                <w:color w:val="000000"/>
                <w:kern w:val="0"/>
                <w:szCs w:val="32"/>
              </w:rPr>
              <w:t>附件</w:t>
            </w:r>
            <w:r>
              <w:rPr>
                <w:rFonts w:hint="eastAsia" w:ascii="NEU-BZ-S92" w:hAnsi="NEU-BZ-S92" w:eastAsia="黑体" w:cs="黑体"/>
                <w:color w:val="000000"/>
                <w:kern w:val="0"/>
                <w:szCs w:val="32"/>
              </w:rPr>
              <w:t>3</w:t>
            </w:r>
          </w:p>
        </w:tc>
      </w:tr>
      <w:tr>
        <w:tblPrEx>
          <w:tblCellMar>
            <w:top w:w="0" w:type="dxa"/>
            <w:left w:w="0" w:type="dxa"/>
            <w:bottom w:w="0" w:type="dxa"/>
            <w:right w:w="0" w:type="dxa"/>
          </w:tblCellMar>
        </w:tblPrEx>
        <w:trPr>
          <w:cantSplit/>
          <w:trHeight w:val="902" w:hRule="atLeast"/>
          <w:tblHeader/>
        </w:trPr>
        <w:tc>
          <w:tcPr>
            <w:tcW w:w="14770" w:type="dxa"/>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kern w:val="0"/>
                <w:sz w:val="36"/>
                <w:szCs w:val="36"/>
              </w:rPr>
              <w:t>东莞市参加</w:t>
            </w:r>
            <w:r>
              <w:rPr>
                <w:rFonts w:ascii="NEU-BZ-S92" w:hAnsi="NEU-BZ-S92" w:eastAsia="方正小标宋简体" w:cs="方正小标宋简体"/>
                <w:color w:val="000000"/>
                <w:kern w:val="0"/>
                <w:sz w:val="36"/>
                <w:szCs w:val="36"/>
              </w:rPr>
              <w:t>2020</w:t>
            </w:r>
            <w:r>
              <w:rPr>
                <w:rFonts w:ascii="方正小标宋简体" w:hAnsi="方正小标宋简体" w:eastAsia="方正小标宋简体" w:cs="方正小标宋简体"/>
                <w:color w:val="000000"/>
                <w:kern w:val="0"/>
                <w:sz w:val="36"/>
                <w:szCs w:val="36"/>
              </w:rPr>
              <w:t>年度全省团干部培训工作安排表</w:t>
            </w:r>
          </w:p>
        </w:tc>
      </w:tr>
      <w:tr>
        <w:tblPrEx>
          <w:tblCellMar>
            <w:top w:w="0" w:type="dxa"/>
            <w:left w:w="0" w:type="dxa"/>
            <w:bottom w:w="0" w:type="dxa"/>
            <w:right w:w="0" w:type="dxa"/>
          </w:tblCellMar>
        </w:tblPrEx>
        <w:trPr>
          <w:cantSplit/>
          <w:trHeight w:val="716"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2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培训班次名称</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培训对象</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培训期数及时间</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东莞市（名额）</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培训天数（含往返）</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牵头部室</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参加单位或人员</w:t>
            </w:r>
          </w:p>
        </w:tc>
      </w:tr>
      <w:tr>
        <w:tblPrEx>
          <w:tblCellMar>
            <w:top w:w="0" w:type="dxa"/>
            <w:left w:w="0" w:type="dxa"/>
            <w:bottom w:w="0" w:type="dxa"/>
            <w:right w:w="0" w:type="dxa"/>
          </w:tblCellMar>
        </w:tblPrEx>
        <w:trPr>
          <w:cantSplit/>
          <w:trHeight w:val="915"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1</w:t>
            </w:r>
          </w:p>
        </w:tc>
        <w:tc>
          <w:tcPr>
            <w:tcW w:w="25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全省团的领导机关干部进修班“习近平新时代中国特色社会主义思想”研究专题</w:t>
            </w:r>
          </w:p>
        </w:tc>
        <w:tc>
          <w:tcPr>
            <w:tcW w:w="27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团市委机关、事业单位中层及以下干部，团县委干部，其他团干部</w:t>
            </w:r>
          </w:p>
        </w:tc>
        <w:tc>
          <w:tcPr>
            <w:tcW w:w="244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hint="eastAsia" w:ascii="NEU-BZ-S92" w:hAnsi="NEU-BZ-S92" w:eastAsia="NEU-BZ-S92" w:cs="NEU-BZ-S92"/>
                <w:color w:val="000000"/>
                <w:kern w:val="0"/>
                <w:sz w:val="22"/>
                <w:szCs w:val="22"/>
              </w:rPr>
              <w:t>1</w:t>
            </w:r>
            <w:r>
              <w:rPr>
                <w:rFonts w:ascii="仿宋_GB2312" w:hAnsi="宋体" w:cs="仿宋_GB2312"/>
                <w:color w:val="000000"/>
                <w:kern w:val="0"/>
                <w:sz w:val="22"/>
                <w:szCs w:val="22"/>
              </w:rPr>
              <w:t>期</w:t>
            </w:r>
          </w:p>
          <w:p>
            <w:pPr>
              <w:keepNext w:val="0"/>
              <w:keepLines w:val="0"/>
              <w:pageBreakBefore w:val="0"/>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hint="eastAsia" w:ascii="NEU-BZ-S92" w:hAnsi="NEU-BZ-S92" w:eastAsia="NEU-BZ-S92" w:cs="NEU-BZ-S92"/>
                <w:color w:val="000000"/>
                <w:kern w:val="0"/>
                <w:sz w:val="22"/>
                <w:szCs w:val="22"/>
              </w:rPr>
              <w:t>5</w:t>
            </w:r>
            <w:r>
              <w:rPr>
                <w:rFonts w:ascii="仿宋_GB2312" w:hAnsi="宋体" w:cs="仿宋_GB2312"/>
                <w:color w:val="000000"/>
                <w:kern w:val="0"/>
                <w:sz w:val="22"/>
                <w:szCs w:val="22"/>
              </w:rPr>
              <w:t>月-</w:t>
            </w:r>
            <w:r>
              <w:rPr>
                <w:rFonts w:hint="eastAsia" w:ascii="NEU-BZ-S92" w:hAnsi="NEU-BZ-S92" w:eastAsia="NEU-BZ-S92" w:cs="NEU-BZ-S92"/>
                <w:color w:val="000000"/>
                <w:kern w:val="0"/>
                <w:sz w:val="22"/>
                <w:szCs w:val="22"/>
              </w:rPr>
              <w:t>6</w:t>
            </w:r>
            <w:r>
              <w:rPr>
                <w:rFonts w:ascii="仿宋_GB2312" w:hAnsi="宋体" w:cs="仿宋_GB2312"/>
                <w:color w:val="000000"/>
                <w:kern w:val="0"/>
                <w:sz w:val="22"/>
                <w:szCs w:val="22"/>
              </w:rPr>
              <w:t>月</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1</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30</w:t>
            </w:r>
          </w:p>
        </w:tc>
        <w:tc>
          <w:tcPr>
            <w:tcW w:w="10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办公室</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万江</w:t>
            </w:r>
          </w:p>
        </w:tc>
      </w:tr>
      <w:tr>
        <w:tblPrEx>
          <w:tblCellMar>
            <w:top w:w="0" w:type="dxa"/>
            <w:left w:w="0" w:type="dxa"/>
            <w:bottom w:w="0" w:type="dxa"/>
            <w:right w:w="0" w:type="dxa"/>
          </w:tblCellMar>
        </w:tblPrEx>
        <w:trPr>
          <w:cantSplit/>
          <w:trHeight w:val="1140"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2</w:t>
            </w:r>
          </w:p>
        </w:tc>
        <w:tc>
          <w:tcPr>
            <w:tcW w:w="25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44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hint="eastAsia" w:ascii="NEU-BZ-S92" w:hAnsi="NEU-BZ-S92" w:eastAsia="NEU-BZ-S92" w:cs="NEU-BZ-S92"/>
                <w:color w:val="000000"/>
                <w:kern w:val="0"/>
                <w:sz w:val="22"/>
                <w:szCs w:val="22"/>
              </w:rPr>
              <w:t>2</w:t>
            </w:r>
            <w:r>
              <w:rPr>
                <w:rFonts w:ascii="仿宋_GB2312" w:hAnsi="宋体" w:cs="仿宋_GB2312"/>
                <w:color w:val="000000"/>
                <w:kern w:val="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hint="eastAsia" w:ascii="NEU-BZ-S92" w:hAnsi="NEU-BZ-S92" w:eastAsia="NEU-BZ-S92" w:cs="NEU-BZ-S92"/>
                <w:color w:val="000000"/>
                <w:kern w:val="0"/>
                <w:sz w:val="22"/>
                <w:szCs w:val="22"/>
              </w:rPr>
              <w:t>11</w:t>
            </w:r>
            <w:r>
              <w:rPr>
                <w:rFonts w:ascii="仿宋_GB2312" w:hAnsi="宋体" w:cs="仿宋_GB2312"/>
                <w:color w:val="000000"/>
                <w:kern w:val="0"/>
                <w:sz w:val="22"/>
                <w:szCs w:val="22"/>
              </w:rPr>
              <w:t>月</w:t>
            </w:r>
            <w:r>
              <w:rPr>
                <w:rFonts w:hint="eastAsia" w:ascii="NEU-BZ-S92" w:hAnsi="NEU-BZ-S92" w:eastAsia="NEU-BZ-S92" w:cs="NEU-BZ-S92"/>
                <w:color w:val="000000"/>
                <w:kern w:val="0"/>
                <w:sz w:val="22"/>
                <w:szCs w:val="22"/>
              </w:rPr>
              <w:t>18</w:t>
            </w:r>
            <w:r>
              <w:rPr>
                <w:rFonts w:ascii="仿宋_GB2312" w:hAnsi="宋体" w:cs="仿宋_GB2312"/>
                <w:color w:val="000000"/>
                <w:kern w:val="0"/>
                <w:sz w:val="22"/>
                <w:szCs w:val="22"/>
              </w:rPr>
              <w:t>日-</w:t>
            </w:r>
            <w:r>
              <w:rPr>
                <w:rFonts w:hint="eastAsia" w:ascii="NEU-BZ-S92" w:hAnsi="NEU-BZ-S92" w:eastAsia="NEU-BZ-S92" w:cs="NEU-BZ-S92"/>
                <w:color w:val="000000"/>
                <w:kern w:val="0"/>
                <w:sz w:val="22"/>
                <w:szCs w:val="22"/>
              </w:rPr>
              <w:t>12</w:t>
            </w:r>
            <w:r>
              <w:rPr>
                <w:rFonts w:ascii="仿宋_GB2312" w:hAnsi="宋体" w:cs="仿宋_GB2312"/>
                <w:color w:val="000000"/>
                <w:kern w:val="0"/>
                <w:sz w:val="22"/>
                <w:szCs w:val="22"/>
              </w:rPr>
              <w:t>月</w:t>
            </w:r>
            <w:r>
              <w:rPr>
                <w:rFonts w:hint="eastAsia" w:ascii="NEU-BZ-S92" w:hAnsi="NEU-BZ-S92" w:eastAsia="NEU-BZ-S92" w:cs="NEU-BZ-S92"/>
                <w:color w:val="000000"/>
                <w:kern w:val="0"/>
                <w:sz w:val="22"/>
                <w:szCs w:val="22"/>
              </w:rPr>
              <w:t>17</w:t>
            </w:r>
            <w:r>
              <w:rPr>
                <w:rFonts w:ascii="仿宋_GB2312" w:hAnsi="宋体" w:cs="仿宋_GB2312"/>
                <w:color w:val="000000"/>
                <w:kern w:val="0"/>
                <w:sz w:val="22"/>
                <w:szCs w:val="22"/>
              </w:rPr>
              <w:t>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1</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30</w:t>
            </w:r>
          </w:p>
        </w:tc>
        <w:tc>
          <w:tcPr>
            <w:tcW w:w="10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黄江</w:t>
            </w:r>
          </w:p>
        </w:tc>
      </w:tr>
      <w:tr>
        <w:tblPrEx>
          <w:tblCellMar>
            <w:top w:w="0" w:type="dxa"/>
            <w:left w:w="0" w:type="dxa"/>
            <w:bottom w:w="0" w:type="dxa"/>
            <w:right w:w="0" w:type="dxa"/>
          </w:tblCellMar>
        </w:tblPrEx>
        <w:trPr>
          <w:cantSplit/>
          <w:trHeight w:val="963"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3</w:t>
            </w:r>
          </w:p>
        </w:tc>
        <w:tc>
          <w:tcPr>
            <w:tcW w:w="25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全省基层团干部进修班“习近平新时代中国特色社会主义思想”研究专题</w:t>
            </w:r>
          </w:p>
        </w:tc>
        <w:tc>
          <w:tcPr>
            <w:tcW w:w="27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省直、市直机关团委书记，省属、市属国企团委书记</w:t>
            </w:r>
          </w:p>
        </w:tc>
        <w:tc>
          <w:tcPr>
            <w:tcW w:w="24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ascii="NEU-BZ-S92" w:hAnsi="NEU-BZ-S92" w:cs="仿宋_GB2312"/>
                <w:color w:val="000000"/>
                <w:kern w:val="0"/>
                <w:sz w:val="22"/>
                <w:szCs w:val="22"/>
              </w:rPr>
              <w:t>1</w:t>
            </w:r>
            <w:r>
              <w:rPr>
                <w:rFonts w:ascii="仿宋_GB2312" w:hAnsi="宋体" w:cs="仿宋_GB2312"/>
                <w:color w:val="000000"/>
                <w:kern w:val="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hint="eastAsia" w:ascii="NEU-BZ-S92" w:hAnsi="NEU-BZ-S92" w:eastAsia="NEU-BZ-S92" w:cs="NEU-BZ-S92"/>
                <w:color w:val="000000"/>
                <w:kern w:val="0"/>
                <w:sz w:val="22"/>
                <w:szCs w:val="22"/>
              </w:rPr>
              <w:t>5</w:t>
            </w:r>
            <w:r>
              <w:rPr>
                <w:rFonts w:ascii="仿宋_GB2312" w:hAnsi="宋体" w:cs="仿宋_GB2312"/>
                <w:color w:val="000000"/>
                <w:kern w:val="0"/>
                <w:sz w:val="22"/>
                <w:szCs w:val="22"/>
              </w:rPr>
              <w:t>月-</w:t>
            </w:r>
            <w:r>
              <w:rPr>
                <w:rFonts w:hint="eastAsia" w:ascii="NEU-BZ-S92" w:hAnsi="NEU-BZ-S92" w:eastAsia="NEU-BZ-S92" w:cs="NEU-BZ-S92"/>
                <w:color w:val="000000"/>
                <w:kern w:val="0"/>
                <w:sz w:val="22"/>
                <w:szCs w:val="22"/>
              </w:rPr>
              <w:t>6</w:t>
            </w:r>
            <w:r>
              <w:rPr>
                <w:rFonts w:ascii="仿宋_GB2312" w:hAnsi="宋体" w:cs="仿宋_GB2312"/>
                <w:color w:val="000000"/>
                <w:kern w:val="0"/>
                <w:sz w:val="22"/>
                <w:szCs w:val="22"/>
              </w:rPr>
              <w:t>月</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2</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30</w:t>
            </w:r>
          </w:p>
        </w:tc>
        <w:tc>
          <w:tcPr>
            <w:tcW w:w="10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“两新”团工委</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cs="仿宋_GB2312"/>
                <w:color w:val="000000"/>
                <w:kern w:val="0"/>
                <w:sz w:val="22"/>
                <w:szCs w:val="22"/>
              </w:rPr>
            </w:pPr>
            <w:r>
              <w:rPr>
                <w:rFonts w:ascii="仿宋_GB2312" w:hAnsi="宋体" w:cs="仿宋_GB2312"/>
                <w:color w:val="000000"/>
                <w:kern w:val="0"/>
                <w:sz w:val="22"/>
                <w:szCs w:val="22"/>
              </w:rPr>
              <w:t>东莞监狱、</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东莞市税务局</w:t>
            </w:r>
          </w:p>
        </w:tc>
      </w:tr>
      <w:tr>
        <w:tblPrEx>
          <w:tblCellMar>
            <w:top w:w="0" w:type="dxa"/>
            <w:left w:w="0" w:type="dxa"/>
            <w:bottom w:w="0" w:type="dxa"/>
            <w:right w:w="0" w:type="dxa"/>
          </w:tblCellMar>
        </w:tblPrEx>
        <w:trPr>
          <w:cantSplit/>
          <w:trHeight w:val="1175" w:hRule="atLeast"/>
          <w:tblHeader/>
        </w:trPr>
        <w:tc>
          <w:tcPr>
            <w:tcW w:w="52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4</w:t>
            </w:r>
          </w:p>
        </w:tc>
        <w:tc>
          <w:tcPr>
            <w:tcW w:w="2516" w:type="dxa"/>
            <w:vMerge w:val="continue"/>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vMerge w:val="continue"/>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ascii="NEU-BZ-S92" w:hAnsi="NEU-BZ-S92" w:cs="仿宋_GB2312"/>
                <w:color w:val="000000"/>
                <w:kern w:val="0"/>
                <w:sz w:val="22"/>
                <w:szCs w:val="22"/>
              </w:rPr>
              <w:t>2</w:t>
            </w:r>
            <w:r>
              <w:rPr>
                <w:rFonts w:ascii="仿宋_GB2312" w:hAnsi="宋体" w:cs="仿宋_GB2312"/>
                <w:color w:val="000000"/>
                <w:kern w:val="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NEU-BZ-S92" w:hAnsi="NEU-BZ-S92" w:cs="仿宋_GB2312"/>
                <w:color w:val="000000"/>
                <w:kern w:val="0"/>
                <w:sz w:val="22"/>
                <w:szCs w:val="22"/>
              </w:rPr>
              <w:t>11</w:t>
            </w:r>
            <w:r>
              <w:rPr>
                <w:rFonts w:ascii="仿宋_GB2312" w:hAnsi="宋体" w:cs="仿宋_GB2312"/>
                <w:color w:val="000000"/>
                <w:kern w:val="0"/>
                <w:sz w:val="22"/>
                <w:szCs w:val="22"/>
              </w:rPr>
              <w:t>月</w:t>
            </w:r>
            <w:r>
              <w:rPr>
                <w:rFonts w:ascii="NEU-BZ-S92" w:hAnsi="NEU-BZ-S92" w:cs="仿宋_GB2312"/>
                <w:color w:val="000000"/>
                <w:kern w:val="0"/>
                <w:sz w:val="22"/>
                <w:szCs w:val="22"/>
              </w:rPr>
              <w:t>18</w:t>
            </w:r>
            <w:r>
              <w:rPr>
                <w:rFonts w:ascii="仿宋_GB2312" w:hAnsi="宋体" w:cs="仿宋_GB2312"/>
                <w:color w:val="000000"/>
                <w:kern w:val="0"/>
                <w:sz w:val="22"/>
                <w:szCs w:val="22"/>
              </w:rPr>
              <w:t>日-</w:t>
            </w:r>
            <w:r>
              <w:rPr>
                <w:rFonts w:ascii="NEU-BZ-S92" w:hAnsi="NEU-BZ-S92" w:cs="仿宋_GB2312"/>
                <w:color w:val="000000"/>
                <w:kern w:val="0"/>
                <w:sz w:val="22"/>
                <w:szCs w:val="22"/>
              </w:rPr>
              <w:t>12</w:t>
            </w:r>
            <w:r>
              <w:rPr>
                <w:rFonts w:ascii="仿宋_GB2312" w:hAnsi="宋体" w:cs="仿宋_GB2312"/>
                <w:color w:val="000000"/>
                <w:kern w:val="0"/>
                <w:sz w:val="22"/>
                <w:szCs w:val="22"/>
              </w:rPr>
              <w:t>月</w:t>
            </w:r>
            <w:r>
              <w:rPr>
                <w:rFonts w:ascii="NEU-BZ-S92" w:hAnsi="NEU-BZ-S92" w:cs="仿宋_GB2312"/>
                <w:color w:val="000000"/>
                <w:kern w:val="0"/>
                <w:sz w:val="22"/>
                <w:szCs w:val="22"/>
              </w:rPr>
              <w:t>17</w:t>
            </w:r>
            <w:r>
              <w:rPr>
                <w:rFonts w:ascii="仿宋_GB2312" w:hAnsi="宋体" w:cs="仿宋_GB2312"/>
                <w:color w:val="000000"/>
                <w:kern w:val="0"/>
                <w:sz w:val="22"/>
                <w:szCs w:val="22"/>
              </w:rPr>
              <w:t>日</w:t>
            </w:r>
          </w:p>
        </w:tc>
        <w:tc>
          <w:tcPr>
            <w:tcW w:w="975"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2</w:t>
            </w:r>
          </w:p>
        </w:tc>
        <w:tc>
          <w:tcPr>
            <w:tcW w:w="11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30</w:t>
            </w:r>
          </w:p>
        </w:tc>
        <w:tc>
          <w:tcPr>
            <w:tcW w:w="1095" w:type="dxa"/>
            <w:vMerge w:val="continue"/>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324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cs="仿宋_GB2312"/>
                <w:color w:val="000000"/>
                <w:kern w:val="0"/>
                <w:sz w:val="22"/>
                <w:szCs w:val="22"/>
              </w:rPr>
            </w:pPr>
            <w:r>
              <w:rPr>
                <w:rFonts w:ascii="仿宋_GB2312" w:hAnsi="宋体" w:cs="仿宋_GB2312"/>
                <w:color w:val="000000"/>
                <w:kern w:val="0"/>
                <w:sz w:val="22"/>
                <w:szCs w:val="22"/>
              </w:rPr>
              <w:t>广东电网东莞供电局、</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东莞日报</w:t>
            </w:r>
          </w:p>
        </w:tc>
      </w:tr>
      <w:tr>
        <w:tblPrEx>
          <w:tblCellMar>
            <w:top w:w="0" w:type="dxa"/>
            <w:left w:w="0" w:type="dxa"/>
            <w:bottom w:w="0" w:type="dxa"/>
            <w:right w:w="0" w:type="dxa"/>
          </w:tblCellMar>
        </w:tblPrEx>
        <w:trPr>
          <w:cantSplit/>
          <w:trHeight w:val="1783"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5</w:t>
            </w:r>
          </w:p>
        </w:tc>
        <w:tc>
          <w:tcPr>
            <w:tcW w:w="2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广东共青团深化改革开放助力粤港澳大湾区建设和支持深圳建设中国特色社会主义先行示范区专题研讨班</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团市委统筹安排的专职团干部、省直机关及省属国企团委书记、高校团委干部、其他团干部</w:t>
            </w:r>
          </w:p>
        </w:tc>
        <w:tc>
          <w:tcPr>
            <w:tcW w:w="24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9</w:t>
            </w:r>
            <w:r>
              <w:rPr>
                <w:rFonts w:ascii="仿宋_GB2312" w:hAnsi="宋体" w:cs="仿宋_GB2312"/>
                <w:color w:val="000000"/>
                <w:kern w:val="0"/>
                <w:sz w:val="22"/>
                <w:szCs w:val="22"/>
              </w:rPr>
              <w:t>月</w:t>
            </w:r>
            <w:r>
              <w:rPr>
                <w:rFonts w:ascii="NEU-BZ-S92" w:hAnsi="NEU-BZ-S92" w:cs="仿宋_GB2312"/>
                <w:color w:val="000000"/>
                <w:kern w:val="0"/>
                <w:sz w:val="22"/>
                <w:szCs w:val="22"/>
              </w:rPr>
              <w:t>13</w:t>
            </w:r>
            <w:r>
              <w:rPr>
                <w:rFonts w:ascii="仿宋_GB2312" w:hAnsi="宋体" w:cs="仿宋_GB2312"/>
                <w:color w:val="000000"/>
                <w:kern w:val="0"/>
                <w:sz w:val="22"/>
                <w:szCs w:val="22"/>
              </w:rPr>
              <w:t>日-</w:t>
            </w:r>
            <w:r>
              <w:rPr>
                <w:rFonts w:ascii="NEU-BZ-S92" w:hAnsi="NEU-BZ-S92" w:cs="仿宋_GB2312"/>
                <w:color w:val="000000"/>
                <w:kern w:val="0"/>
                <w:sz w:val="22"/>
                <w:szCs w:val="22"/>
              </w:rPr>
              <w:t>19</w:t>
            </w:r>
            <w:r>
              <w:rPr>
                <w:rFonts w:ascii="仿宋_GB2312" w:hAnsi="宋体" w:cs="仿宋_GB2312"/>
                <w:color w:val="000000"/>
                <w:kern w:val="0"/>
                <w:sz w:val="22"/>
                <w:szCs w:val="22"/>
              </w:rPr>
              <w:t>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9</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“两新”团工委</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cs="仿宋_GB2312"/>
                <w:color w:val="000000"/>
                <w:kern w:val="0"/>
                <w:sz w:val="22"/>
                <w:szCs w:val="22"/>
              </w:rPr>
            </w:pPr>
            <w:r>
              <w:rPr>
                <w:rFonts w:ascii="仿宋_GB2312" w:hAnsi="宋体" w:cs="仿宋_GB2312"/>
                <w:color w:val="000000"/>
                <w:kern w:val="0"/>
                <w:sz w:val="22"/>
                <w:szCs w:val="22"/>
              </w:rPr>
              <w:t>团市委机关干部（</w:t>
            </w:r>
            <w:r>
              <w:rPr>
                <w:rFonts w:ascii="NEU-BZ-S92" w:hAnsi="NEU-BZ-S92" w:cs="仿宋_GB2312"/>
                <w:color w:val="000000"/>
                <w:kern w:val="0"/>
                <w:sz w:val="22"/>
                <w:szCs w:val="22"/>
              </w:rPr>
              <w:t>3</w:t>
            </w:r>
            <w:r>
              <w:rPr>
                <w:rFonts w:ascii="仿宋_GB2312" w:hAnsi="宋体" w:cs="仿宋_GB2312"/>
                <w:color w:val="000000"/>
                <w:kern w:val="0"/>
                <w:sz w:val="22"/>
                <w:szCs w:val="22"/>
              </w:rPr>
              <w:t>名）、</w:t>
            </w:r>
            <w:r>
              <w:rPr>
                <w:rFonts w:ascii="仿宋_GB2312" w:hAnsi="宋体" w:cs="仿宋_GB2312"/>
                <w:color w:val="000000"/>
                <w:kern w:val="0"/>
                <w:sz w:val="22"/>
                <w:szCs w:val="22"/>
              </w:rPr>
              <w:br w:type="textWrapping"/>
            </w:r>
            <w:r>
              <w:rPr>
                <w:rFonts w:ascii="仿宋_GB2312" w:hAnsi="宋体" w:cs="仿宋_GB2312"/>
                <w:color w:val="000000"/>
                <w:kern w:val="0"/>
                <w:sz w:val="22"/>
                <w:szCs w:val="22"/>
              </w:rPr>
              <w:t>东莞市公安局、市交通投资集团有限公司、中国建筑第五工程局东莞分公司、东莞理工学院、</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谢岗、虎门</w:t>
            </w:r>
          </w:p>
        </w:tc>
      </w:tr>
      <w:tr>
        <w:tblPrEx>
          <w:tblCellMar>
            <w:top w:w="0" w:type="dxa"/>
            <w:left w:w="0" w:type="dxa"/>
            <w:bottom w:w="0" w:type="dxa"/>
            <w:right w:w="0" w:type="dxa"/>
          </w:tblCellMar>
        </w:tblPrEx>
        <w:trPr>
          <w:cantSplit/>
          <w:trHeight w:val="1520"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6</w:t>
            </w:r>
          </w:p>
        </w:tc>
        <w:tc>
          <w:tcPr>
            <w:tcW w:w="2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广东共青团参与乡村振兴战略专题研讨班</w:t>
            </w:r>
          </w:p>
        </w:tc>
        <w:tc>
          <w:tcPr>
            <w:tcW w:w="27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团市委统筹安排的专职团干部、省直机关及省属国企团委书记、高校团委干部、其他团干部</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8</w:t>
            </w:r>
            <w:r>
              <w:rPr>
                <w:rFonts w:ascii="仿宋_GB2312" w:hAnsi="宋体" w:cs="仿宋_GB2312"/>
                <w:color w:val="000000"/>
                <w:kern w:val="0"/>
                <w:sz w:val="22"/>
                <w:szCs w:val="22"/>
              </w:rPr>
              <w:t>月</w:t>
            </w:r>
            <w:r>
              <w:rPr>
                <w:rFonts w:ascii="NEU-BZ-S92" w:hAnsi="NEU-BZ-S92" w:cs="仿宋_GB2312"/>
                <w:color w:val="000000"/>
                <w:kern w:val="0"/>
                <w:sz w:val="22"/>
                <w:szCs w:val="22"/>
              </w:rPr>
              <w:t>30</w:t>
            </w:r>
            <w:r>
              <w:rPr>
                <w:rFonts w:ascii="仿宋_GB2312" w:hAnsi="宋体" w:cs="仿宋_GB2312"/>
                <w:color w:val="000000"/>
                <w:kern w:val="0"/>
                <w:sz w:val="22"/>
                <w:szCs w:val="22"/>
              </w:rPr>
              <w:t>日-</w:t>
            </w:r>
            <w:r>
              <w:rPr>
                <w:rFonts w:ascii="NEU-BZ-S92" w:hAnsi="NEU-BZ-S92" w:cs="仿宋_GB2312"/>
                <w:color w:val="000000"/>
                <w:kern w:val="0"/>
                <w:sz w:val="22"/>
                <w:szCs w:val="22"/>
              </w:rPr>
              <w:t>9</w:t>
            </w:r>
            <w:r>
              <w:rPr>
                <w:rFonts w:ascii="仿宋_GB2312" w:hAnsi="宋体" w:cs="仿宋_GB2312"/>
                <w:color w:val="000000"/>
                <w:kern w:val="0"/>
                <w:sz w:val="22"/>
                <w:szCs w:val="22"/>
              </w:rPr>
              <w:t>月</w:t>
            </w:r>
            <w:r>
              <w:rPr>
                <w:rFonts w:ascii="NEU-BZ-S92" w:hAnsi="NEU-BZ-S92" w:cs="仿宋_GB2312"/>
                <w:color w:val="000000"/>
                <w:kern w:val="0"/>
                <w:sz w:val="22"/>
                <w:szCs w:val="22"/>
              </w:rPr>
              <w:t>5</w:t>
            </w:r>
            <w:r>
              <w:rPr>
                <w:rFonts w:ascii="仿宋_GB2312" w:hAnsi="宋体" w:cs="仿宋_GB2312"/>
                <w:color w:val="000000"/>
                <w:kern w:val="0"/>
                <w:sz w:val="22"/>
                <w:szCs w:val="22"/>
              </w:rPr>
              <w:t>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4</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“两新”团工委</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团市委机关干部、洪梅、东莞实业投资控股集团有限公司、中国邮政集团公司东莞市分公司</w:t>
            </w:r>
          </w:p>
        </w:tc>
      </w:tr>
      <w:tr>
        <w:tblPrEx>
          <w:tblCellMar>
            <w:top w:w="0" w:type="dxa"/>
            <w:left w:w="0" w:type="dxa"/>
            <w:bottom w:w="0" w:type="dxa"/>
            <w:right w:w="0" w:type="dxa"/>
          </w:tblCellMar>
        </w:tblPrEx>
        <w:trPr>
          <w:cantSplit/>
          <w:trHeight w:val="1020"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7</w:t>
            </w:r>
          </w:p>
        </w:tc>
        <w:tc>
          <w:tcPr>
            <w:tcW w:w="2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广东共青团参与创新驱动发展战略深入实施创新创业工作专题研讨班</w:t>
            </w:r>
          </w:p>
        </w:tc>
        <w:tc>
          <w:tcPr>
            <w:tcW w:w="27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7</w:t>
            </w:r>
            <w:r>
              <w:rPr>
                <w:rFonts w:ascii="仿宋_GB2312" w:hAnsi="宋体" w:cs="仿宋_GB2312"/>
                <w:color w:val="000000"/>
                <w:kern w:val="0"/>
                <w:sz w:val="22"/>
                <w:szCs w:val="22"/>
              </w:rPr>
              <w:t>月</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8</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办公室</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cs="仿宋_GB2312"/>
                <w:color w:val="000000"/>
                <w:kern w:val="0"/>
                <w:sz w:val="22"/>
                <w:szCs w:val="22"/>
              </w:rPr>
            </w:pPr>
            <w:r>
              <w:rPr>
                <w:rFonts w:ascii="仿宋_GB2312" w:hAnsi="宋体" w:cs="仿宋_GB2312"/>
                <w:color w:val="000000"/>
                <w:kern w:val="0"/>
                <w:sz w:val="22"/>
                <w:szCs w:val="22"/>
              </w:rPr>
              <w:t>松山湖、莞城、虎门、东城、</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南城、厚街、长安、塘厦</w:t>
            </w:r>
          </w:p>
        </w:tc>
      </w:tr>
      <w:tr>
        <w:tblPrEx>
          <w:tblCellMar>
            <w:top w:w="0" w:type="dxa"/>
            <w:left w:w="0" w:type="dxa"/>
            <w:bottom w:w="0" w:type="dxa"/>
            <w:right w:w="0" w:type="dxa"/>
          </w:tblCellMar>
        </w:tblPrEx>
        <w:trPr>
          <w:cantSplit/>
          <w:trHeight w:val="1222"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8</w:t>
            </w:r>
          </w:p>
        </w:tc>
        <w:tc>
          <w:tcPr>
            <w:tcW w:w="2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广东共青团网络意识形态安全专题研讨班</w:t>
            </w:r>
          </w:p>
        </w:tc>
        <w:tc>
          <w:tcPr>
            <w:tcW w:w="27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10</w:t>
            </w:r>
            <w:r>
              <w:rPr>
                <w:rFonts w:ascii="仿宋_GB2312" w:hAnsi="宋体" w:cs="仿宋_GB2312"/>
                <w:color w:val="000000"/>
                <w:kern w:val="0"/>
                <w:sz w:val="22"/>
                <w:szCs w:val="22"/>
              </w:rPr>
              <w:t>月</w:t>
            </w:r>
            <w:r>
              <w:rPr>
                <w:rFonts w:ascii="NEU-BZ-S92" w:hAnsi="NEU-BZ-S92" w:cs="仿宋_GB2312"/>
                <w:color w:val="000000"/>
                <w:kern w:val="0"/>
                <w:sz w:val="22"/>
                <w:szCs w:val="22"/>
              </w:rPr>
              <w:t>11</w:t>
            </w:r>
            <w:r>
              <w:rPr>
                <w:rFonts w:ascii="仿宋_GB2312" w:hAnsi="宋体" w:cs="仿宋_GB2312"/>
                <w:color w:val="000000"/>
                <w:kern w:val="0"/>
                <w:sz w:val="22"/>
                <w:szCs w:val="22"/>
              </w:rPr>
              <w:t>日-</w:t>
            </w:r>
            <w:r>
              <w:rPr>
                <w:rFonts w:ascii="NEU-BZ-S92" w:hAnsi="NEU-BZ-S92" w:cs="仿宋_GB2312"/>
                <w:color w:val="000000"/>
                <w:kern w:val="0"/>
                <w:sz w:val="22"/>
                <w:szCs w:val="22"/>
              </w:rPr>
              <w:t>17</w:t>
            </w:r>
            <w:r>
              <w:rPr>
                <w:rFonts w:ascii="仿宋_GB2312" w:hAnsi="宋体" w:cs="仿宋_GB2312"/>
                <w:color w:val="000000"/>
                <w:kern w:val="0"/>
                <w:sz w:val="22"/>
                <w:szCs w:val="22"/>
              </w:rPr>
              <w:t>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5</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宣传部</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cs="仿宋_GB2312"/>
                <w:color w:val="000000"/>
                <w:kern w:val="0"/>
                <w:sz w:val="22"/>
                <w:szCs w:val="22"/>
              </w:rPr>
            </w:pPr>
            <w:r>
              <w:rPr>
                <w:rFonts w:ascii="仿宋_GB2312" w:hAnsi="宋体" w:cs="仿宋_GB2312"/>
                <w:color w:val="000000"/>
                <w:kern w:val="0"/>
                <w:sz w:val="22"/>
                <w:szCs w:val="22"/>
              </w:rPr>
              <w:t>团市委机关干部、厚街、</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黄江、桥头、塘厦</w:t>
            </w:r>
          </w:p>
        </w:tc>
      </w:tr>
      <w:tr>
        <w:tblPrEx>
          <w:tblCellMar>
            <w:top w:w="0" w:type="dxa"/>
            <w:left w:w="0" w:type="dxa"/>
            <w:bottom w:w="0" w:type="dxa"/>
            <w:right w:w="0" w:type="dxa"/>
          </w:tblCellMar>
        </w:tblPrEx>
        <w:trPr>
          <w:cantSplit/>
          <w:trHeight w:val="997"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9</w:t>
            </w:r>
          </w:p>
        </w:tc>
        <w:tc>
          <w:tcPr>
            <w:tcW w:w="2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广东共青团参与基层治理专题研讨班</w:t>
            </w:r>
          </w:p>
        </w:tc>
        <w:tc>
          <w:tcPr>
            <w:tcW w:w="27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0"/>
                <w:szCs w:val="20"/>
              </w:rPr>
            </w:pPr>
            <w:r>
              <w:rPr>
                <w:rFonts w:ascii="NEU-BZ-S92" w:hAnsi="NEU-BZ-S92" w:cs="仿宋_GB2312"/>
                <w:color w:val="000000"/>
                <w:kern w:val="0"/>
                <w:sz w:val="22"/>
                <w:szCs w:val="22"/>
              </w:rPr>
              <w:t>4</w:t>
            </w:r>
            <w:r>
              <w:rPr>
                <w:rFonts w:ascii="仿宋_GB2312" w:hAnsi="宋体" w:cs="仿宋_GB2312"/>
                <w:color w:val="000000"/>
                <w:kern w:val="0"/>
                <w:sz w:val="20"/>
                <w:szCs w:val="20"/>
              </w:rPr>
              <w:t>月</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5</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组织部</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cs="仿宋_GB2312"/>
                <w:color w:val="000000"/>
                <w:kern w:val="0"/>
                <w:sz w:val="22"/>
                <w:szCs w:val="22"/>
              </w:rPr>
            </w:pPr>
            <w:r>
              <w:rPr>
                <w:rFonts w:ascii="仿宋_GB2312" w:hAnsi="宋体" w:cs="仿宋_GB2312"/>
                <w:color w:val="000000"/>
                <w:kern w:val="0"/>
                <w:sz w:val="22"/>
                <w:szCs w:val="22"/>
              </w:rPr>
              <w:t>石龙、凤岗、常平、</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茶山、石排</w:t>
            </w:r>
          </w:p>
        </w:tc>
      </w:tr>
      <w:tr>
        <w:tblPrEx>
          <w:tblCellMar>
            <w:top w:w="0" w:type="dxa"/>
            <w:left w:w="0" w:type="dxa"/>
            <w:bottom w:w="0" w:type="dxa"/>
            <w:right w:w="0" w:type="dxa"/>
          </w:tblCellMar>
        </w:tblPrEx>
        <w:trPr>
          <w:cantSplit/>
          <w:trHeight w:val="1175"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10</w:t>
            </w:r>
          </w:p>
        </w:tc>
        <w:tc>
          <w:tcPr>
            <w:tcW w:w="2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广东共青团系统党的领导和党的建设专题研讨班</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市、县团委分管党建工作的班子成员</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9</w:t>
            </w:r>
            <w:r>
              <w:rPr>
                <w:rFonts w:ascii="仿宋_GB2312" w:hAnsi="宋体" w:cs="仿宋_GB2312"/>
                <w:color w:val="000000"/>
                <w:kern w:val="0"/>
                <w:sz w:val="22"/>
                <w:szCs w:val="22"/>
              </w:rPr>
              <w:t>月</w:t>
            </w:r>
            <w:r>
              <w:rPr>
                <w:rFonts w:ascii="NEU-BZ-S92" w:hAnsi="NEU-BZ-S92" w:cs="仿宋_GB2312"/>
                <w:color w:val="000000"/>
                <w:kern w:val="0"/>
                <w:sz w:val="22"/>
                <w:szCs w:val="22"/>
              </w:rPr>
              <w:t>20</w:t>
            </w:r>
            <w:r>
              <w:rPr>
                <w:rFonts w:ascii="仿宋_GB2312" w:hAnsi="宋体" w:cs="仿宋_GB2312"/>
                <w:color w:val="000000"/>
                <w:kern w:val="0"/>
                <w:sz w:val="22"/>
                <w:szCs w:val="22"/>
              </w:rPr>
              <w:t>日-</w:t>
            </w:r>
            <w:r>
              <w:rPr>
                <w:rFonts w:ascii="NEU-BZ-S92" w:hAnsi="NEU-BZ-S92" w:cs="仿宋_GB2312"/>
                <w:color w:val="000000"/>
                <w:kern w:val="0"/>
                <w:sz w:val="22"/>
                <w:szCs w:val="22"/>
              </w:rPr>
              <w:t>26</w:t>
            </w:r>
            <w:r>
              <w:rPr>
                <w:rFonts w:ascii="仿宋_GB2312" w:hAnsi="宋体" w:cs="仿宋_GB2312"/>
                <w:color w:val="000000"/>
                <w:kern w:val="0"/>
                <w:sz w:val="22"/>
                <w:szCs w:val="22"/>
              </w:rPr>
              <w:t>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办公室</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塘厦、企石、大朗</w:t>
            </w:r>
          </w:p>
        </w:tc>
      </w:tr>
      <w:tr>
        <w:tblPrEx>
          <w:tblCellMar>
            <w:top w:w="0" w:type="dxa"/>
            <w:left w:w="0" w:type="dxa"/>
            <w:bottom w:w="0" w:type="dxa"/>
            <w:right w:w="0" w:type="dxa"/>
          </w:tblCellMar>
        </w:tblPrEx>
        <w:trPr>
          <w:cantSplit/>
          <w:trHeight w:val="1455"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11</w:t>
            </w:r>
          </w:p>
        </w:tc>
        <w:tc>
          <w:tcPr>
            <w:tcW w:w="2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广东共青团加强制度建设暨中长期青年发展规划专题研讨班</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团市委办公室主任及负责规划中长期青年发展规划实施工作的团干部，县团委办公室主任</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6</w:t>
            </w:r>
            <w:r>
              <w:rPr>
                <w:rFonts w:ascii="仿宋_GB2312" w:hAnsi="宋体" w:cs="仿宋_GB2312"/>
                <w:color w:val="000000"/>
                <w:kern w:val="0"/>
                <w:sz w:val="22"/>
                <w:szCs w:val="22"/>
              </w:rPr>
              <w:t>月</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办公室</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团市委机关干部（</w:t>
            </w:r>
            <w:r>
              <w:rPr>
                <w:rFonts w:ascii="NEU-BZ-S92" w:hAnsi="NEU-BZ-S92" w:cs="仿宋_GB2312"/>
                <w:color w:val="000000"/>
                <w:kern w:val="0"/>
                <w:sz w:val="22"/>
                <w:szCs w:val="22"/>
              </w:rPr>
              <w:t>2</w:t>
            </w:r>
            <w:r>
              <w:rPr>
                <w:rFonts w:ascii="仿宋_GB2312" w:hAnsi="宋体" w:cs="仿宋_GB2312"/>
                <w:color w:val="000000"/>
                <w:kern w:val="0"/>
                <w:sz w:val="22"/>
                <w:szCs w:val="22"/>
              </w:rPr>
              <w:t>名）、</w:t>
            </w:r>
            <w:r>
              <w:rPr>
                <w:rFonts w:ascii="仿宋_GB2312" w:hAnsi="宋体" w:cs="仿宋_GB2312"/>
                <w:color w:val="000000"/>
                <w:kern w:val="0"/>
                <w:sz w:val="22"/>
                <w:szCs w:val="22"/>
              </w:rPr>
              <w:br w:type="textWrapping"/>
            </w:r>
            <w:r>
              <w:rPr>
                <w:rFonts w:ascii="仿宋_GB2312" w:hAnsi="宋体" w:cs="仿宋_GB2312"/>
                <w:color w:val="000000"/>
                <w:kern w:val="0"/>
                <w:sz w:val="22"/>
                <w:szCs w:val="22"/>
              </w:rPr>
              <w:t>莞城</w:t>
            </w:r>
          </w:p>
        </w:tc>
      </w:tr>
      <w:tr>
        <w:tblPrEx>
          <w:tblCellMar>
            <w:top w:w="0" w:type="dxa"/>
            <w:left w:w="0" w:type="dxa"/>
            <w:bottom w:w="0" w:type="dxa"/>
            <w:right w:w="0" w:type="dxa"/>
          </w:tblCellMar>
        </w:tblPrEx>
        <w:trPr>
          <w:cantSplit/>
          <w:trHeight w:val="1190" w:hRule="atLeast"/>
          <w:tblHeader/>
        </w:trPr>
        <w:tc>
          <w:tcPr>
            <w:tcW w:w="52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12</w:t>
            </w:r>
          </w:p>
        </w:tc>
        <w:tc>
          <w:tcPr>
            <w:tcW w:w="251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全省高校大学生思想引领与提升防范化解重大风险能力专题研讨班</w:t>
            </w:r>
          </w:p>
        </w:tc>
        <w:tc>
          <w:tcPr>
            <w:tcW w:w="27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高校团委负责学生社团的专职干部，地市团委学校部干部</w:t>
            </w:r>
          </w:p>
        </w:tc>
        <w:tc>
          <w:tcPr>
            <w:tcW w:w="24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ascii="NEU-BZ-S92" w:hAnsi="NEU-BZ-S92" w:cs="仿宋_GB2312"/>
                <w:color w:val="000000"/>
                <w:kern w:val="0"/>
                <w:sz w:val="22"/>
                <w:szCs w:val="22"/>
              </w:rPr>
              <w:t>1</w:t>
            </w:r>
            <w:r>
              <w:rPr>
                <w:rFonts w:ascii="仿宋_GB2312" w:hAnsi="宋体" w:cs="仿宋_GB2312"/>
                <w:color w:val="000000"/>
                <w:kern w:val="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4</w:t>
            </w:r>
            <w:r>
              <w:rPr>
                <w:rFonts w:ascii="仿宋_GB2312" w:hAnsi="宋体" w:cs="仿宋_GB2312"/>
                <w:color w:val="000000"/>
                <w:kern w:val="0"/>
                <w:sz w:val="22"/>
                <w:szCs w:val="22"/>
              </w:rPr>
              <w:t>月-</w:t>
            </w:r>
            <w:r>
              <w:rPr>
                <w:rFonts w:ascii="NEU-BZ-S92" w:hAnsi="NEU-BZ-S92" w:cs="仿宋_GB2312"/>
                <w:color w:val="000000"/>
                <w:kern w:val="0"/>
                <w:sz w:val="22"/>
                <w:szCs w:val="22"/>
              </w:rPr>
              <w:t>5</w:t>
            </w:r>
            <w:r>
              <w:rPr>
                <w:rFonts w:ascii="仿宋_GB2312" w:hAnsi="宋体" w:cs="仿宋_GB2312"/>
                <w:color w:val="000000"/>
                <w:kern w:val="0"/>
                <w:sz w:val="22"/>
                <w:szCs w:val="22"/>
              </w:rPr>
              <w:t>月</w:t>
            </w:r>
          </w:p>
        </w:tc>
        <w:tc>
          <w:tcPr>
            <w:tcW w:w="9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1</w:t>
            </w:r>
          </w:p>
        </w:tc>
        <w:tc>
          <w:tcPr>
            <w:tcW w:w="11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学校部</w:t>
            </w:r>
          </w:p>
        </w:tc>
        <w:tc>
          <w:tcPr>
            <w:tcW w:w="32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东莞职业技术学院</w:t>
            </w:r>
          </w:p>
        </w:tc>
      </w:tr>
      <w:tr>
        <w:tblPrEx>
          <w:tblCellMar>
            <w:top w:w="0" w:type="dxa"/>
            <w:left w:w="0" w:type="dxa"/>
            <w:bottom w:w="0" w:type="dxa"/>
            <w:right w:w="0" w:type="dxa"/>
          </w:tblCellMar>
        </w:tblPrEx>
        <w:trPr>
          <w:cantSplit/>
          <w:trHeight w:val="565" w:hRule="atLeast"/>
          <w:tblHeader/>
        </w:trPr>
        <w:tc>
          <w:tcPr>
            <w:tcW w:w="5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13</w:t>
            </w:r>
          </w:p>
        </w:tc>
        <w:tc>
          <w:tcPr>
            <w:tcW w:w="251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全省中学共青团工作和中学团校建设专题研讨班</w:t>
            </w:r>
          </w:p>
        </w:tc>
        <w:tc>
          <w:tcPr>
            <w:tcW w:w="2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中学团委书记</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ascii="NEU-BZ-S92" w:hAnsi="NEU-BZ-S92" w:cs="仿宋_GB2312"/>
                <w:color w:val="000000"/>
                <w:kern w:val="0"/>
                <w:sz w:val="22"/>
                <w:szCs w:val="22"/>
              </w:rPr>
              <w:t>1</w:t>
            </w:r>
            <w:r>
              <w:rPr>
                <w:rFonts w:ascii="仿宋_GB2312" w:hAnsi="宋体" w:cs="仿宋_GB2312"/>
                <w:color w:val="000000"/>
                <w:kern w:val="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cs="仿宋_GB2312"/>
                <w:color w:val="000000"/>
                <w:kern w:val="0"/>
                <w:sz w:val="22"/>
                <w:szCs w:val="22"/>
              </w:rPr>
            </w:pPr>
            <w:r>
              <w:rPr>
                <w:rFonts w:ascii="NEU-BZ-S92" w:hAnsi="NEU-BZ-S92" w:cs="仿宋_GB2312"/>
                <w:color w:val="000000"/>
                <w:kern w:val="0"/>
                <w:sz w:val="22"/>
                <w:szCs w:val="22"/>
              </w:rPr>
              <w:t>9</w:t>
            </w:r>
            <w:r>
              <w:rPr>
                <w:rFonts w:ascii="仿宋_GB2312" w:hAnsi="宋体" w:cs="仿宋_GB2312"/>
                <w:color w:val="000000"/>
                <w:kern w:val="0"/>
                <w:sz w:val="22"/>
                <w:szCs w:val="22"/>
              </w:rPr>
              <w:t>月</w:t>
            </w:r>
            <w:r>
              <w:rPr>
                <w:rFonts w:ascii="NEU-BZ-S92" w:hAnsi="NEU-BZ-S92" w:cs="仿宋_GB2312"/>
                <w:color w:val="000000"/>
                <w:kern w:val="0"/>
                <w:sz w:val="22"/>
                <w:szCs w:val="22"/>
              </w:rPr>
              <w:t>20</w:t>
            </w:r>
            <w:r>
              <w:rPr>
                <w:rFonts w:ascii="仿宋_GB2312" w:hAnsi="宋体" w:cs="仿宋_GB2312"/>
                <w:color w:val="000000"/>
                <w:kern w:val="0"/>
                <w:sz w:val="22"/>
                <w:szCs w:val="22"/>
              </w:rPr>
              <w:t>日-</w:t>
            </w:r>
            <w:r>
              <w:rPr>
                <w:rFonts w:ascii="NEU-BZ-S92" w:hAnsi="NEU-BZ-S92" w:cs="仿宋_GB2312"/>
                <w:color w:val="000000"/>
                <w:kern w:val="0"/>
                <w:sz w:val="22"/>
                <w:szCs w:val="22"/>
              </w:rPr>
              <w:t>26</w:t>
            </w:r>
            <w:r>
              <w:rPr>
                <w:rFonts w:ascii="仿宋_GB2312" w:hAnsi="宋体" w:cs="仿宋_GB2312"/>
                <w:color w:val="000000"/>
                <w:kern w:val="0"/>
                <w:sz w:val="22"/>
                <w:szCs w:val="22"/>
              </w:rPr>
              <w:t>日</w:t>
            </w:r>
          </w:p>
        </w:tc>
        <w:tc>
          <w:tcPr>
            <w:tcW w:w="9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学校部</w:t>
            </w:r>
          </w:p>
        </w:tc>
        <w:tc>
          <w:tcPr>
            <w:tcW w:w="32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Style w:val="25"/>
                <w:rFonts w:hAnsi="宋体"/>
              </w:rPr>
              <w:t>万江、高</w:t>
            </w:r>
            <w:r>
              <w:rPr>
                <w:rFonts w:hint="eastAsia" w:ascii="宋体" w:hAnsi="宋体" w:eastAsia="宋体" w:cs="宋体"/>
                <w:color w:val="000000"/>
                <w:kern w:val="0"/>
                <w:sz w:val="22"/>
                <w:szCs w:val="22"/>
              </w:rPr>
              <w:t>埗</w:t>
            </w:r>
            <w:r>
              <w:rPr>
                <w:rStyle w:val="25"/>
                <w:rFonts w:hAnsi="宋体"/>
              </w:rPr>
              <w:t>、石碣</w:t>
            </w:r>
          </w:p>
        </w:tc>
      </w:tr>
      <w:tr>
        <w:tblPrEx>
          <w:tblCellMar>
            <w:top w:w="0" w:type="dxa"/>
            <w:left w:w="0" w:type="dxa"/>
            <w:bottom w:w="0" w:type="dxa"/>
            <w:right w:w="0" w:type="dxa"/>
          </w:tblCellMar>
        </w:tblPrEx>
        <w:trPr>
          <w:cantSplit/>
          <w:trHeight w:val="476" w:hRule="atLeast"/>
          <w:tblHeader/>
        </w:trPr>
        <w:tc>
          <w:tcPr>
            <w:tcW w:w="52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14</w:t>
            </w:r>
          </w:p>
        </w:tc>
        <w:tc>
          <w:tcPr>
            <w:tcW w:w="2516" w:type="dxa"/>
            <w:vMerge w:val="continue"/>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中学团校教师</w:t>
            </w:r>
          </w:p>
        </w:tc>
        <w:tc>
          <w:tcPr>
            <w:tcW w:w="24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ascii="NEU-BZ-S92" w:hAnsi="NEU-BZ-S92" w:cs="仿宋_GB2312"/>
                <w:color w:val="000000"/>
                <w:kern w:val="0"/>
                <w:sz w:val="22"/>
                <w:szCs w:val="22"/>
              </w:rPr>
              <w:t>2</w:t>
            </w:r>
            <w:r>
              <w:rPr>
                <w:rFonts w:ascii="仿宋_GB2312" w:hAnsi="宋体" w:cs="仿宋_GB2312"/>
                <w:color w:val="000000"/>
                <w:kern w:val="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9</w:t>
            </w:r>
            <w:r>
              <w:rPr>
                <w:rFonts w:ascii="仿宋_GB2312" w:hAnsi="宋体" w:cs="仿宋_GB2312"/>
                <w:color w:val="000000"/>
                <w:kern w:val="0"/>
                <w:sz w:val="22"/>
                <w:szCs w:val="22"/>
              </w:rPr>
              <w:t>月</w:t>
            </w:r>
            <w:r>
              <w:rPr>
                <w:rFonts w:ascii="NEU-BZ-S92" w:hAnsi="NEU-BZ-S92" w:cs="仿宋_GB2312"/>
                <w:color w:val="000000"/>
                <w:kern w:val="0"/>
                <w:sz w:val="22"/>
                <w:szCs w:val="22"/>
              </w:rPr>
              <w:t>20</w:t>
            </w:r>
            <w:r>
              <w:rPr>
                <w:rFonts w:ascii="仿宋_GB2312" w:hAnsi="宋体" w:cs="仿宋_GB2312"/>
                <w:color w:val="000000"/>
                <w:kern w:val="0"/>
                <w:sz w:val="22"/>
                <w:szCs w:val="22"/>
              </w:rPr>
              <w:t>日-</w:t>
            </w:r>
            <w:r>
              <w:rPr>
                <w:rFonts w:ascii="NEU-BZ-S92" w:hAnsi="NEU-BZ-S92" w:cs="仿宋_GB2312"/>
                <w:color w:val="000000"/>
                <w:kern w:val="0"/>
                <w:sz w:val="22"/>
                <w:szCs w:val="22"/>
              </w:rPr>
              <w:t>26</w:t>
            </w:r>
            <w:r>
              <w:rPr>
                <w:rFonts w:ascii="仿宋_GB2312" w:hAnsi="宋体" w:cs="仿宋_GB2312"/>
                <w:color w:val="000000"/>
                <w:kern w:val="0"/>
                <w:sz w:val="22"/>
                <w:szCs w:val="22"/>
              </w:rPr>
              <w:t>日</w:t>
            </w:r>
          </w:p>
        </w:tc>
        <w:tc>
          <w:tcPr>
            <w:tcW w:w="97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w:t>
            </w:r>
          </w:p>
        </w:tc>
        <w:tc>
          <w:tcPr>
            <w:tcW w:w="11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vMerge w:val="continue"/>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324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东莞市高级中学、大岭山、企石</w:t>
            </w:r>
          </w:p>
        </w:tc>
      </w:tr>
      <w:tr>
        <w:tblPrEx>
          <w:tblCellMar>
            <w:top w:w="0" w:type="dxa"/>
            <w:left w:w="0" w:type="dxa"/>
            <w:bottom w:w="0" w:type="dxa"/>
            <w:right w:w="0" w:type="dxa"/>
          </w:tblCellMar>
        </w:tblPrEx>
        <w:trPr>
          <w:cantSplit/>
          <w:trHeight w:val="875"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15</w:t>
            </w:r>
          </w:p>
        </w:tc>
        <w:tc>
          <w:tcPr>
            <w:tcW w:w="25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中学示范团校校长</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ascii="NEU-BZ-S92" w:hAnsi="NEU-BZ-S92" w:cs="仿宋_GB2312"/>
                <w:color w:val="000000"/>
                <w:kern w:val="0"/>
                <w:sz w:val="22"/>
                <w:szCs w:val="22"/>
              </w:rPr>
              <w:t>3</w:t>
            </w:r>
            <w:r>
              <w:rPr>
                <w:rFonts w:ascii="仿宋_GB2312" w:hAnsi="宋体" w:cs="仿宋_GB2312"/>
                <w:color w:val="000000"/>
                <w:kern w:val="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10</w:t>
            </w:r>
            <w:r>
              <w:rPr>
                <w:rFonts w:ascii="仿宋_GB2312" w:hAnsi="宋体" w:cs="仿宋_GB2312"/>
                <w:color w:val="000000"/>
                <w:kern w:val="0"/>
                <w:sz w:val="22"/>
                <w:szCs w:val="22"/>
              </w:rPr>
              <w:t>月</w:t>
            </w:r>
            <w:r>
              <w:rPr>
                <w:rFonts w:ascii="NEU-BZ-S92" w:hAnsi="NEU-BZ-S92" w:cs="仿宋_GB2312"/>
                <w:color w:val="000000"/>
                <w:kern w:val="0"/>
                <w:sz w:val="22"/>
                <w:szCs w:val="22"/>
              </w:rPr>
              <w:t>18</w:t>
            </w:r>
            <w:r>
              <w:rPr>
                <w:rFonts w:ascii="仿宋_GB2312" w:hAnsi="宋体" w:cs="仿宋_GB2312"/>
                <w:color w:val="000000"/>
                <w:kern w:val="0"/>
                <w:sz w:val="22"/>
                <w:szCs w:val="22"/>
              </w:rPr>
              <w:t>日-</w:t>
            </w:r>
            <w:r>
              <w:rPr>
                <w:rFonts w:ascii="NEU-BZ-S92" w:hAnsi="NEU-BZ-S92" w:cs="仿宋_GB2312"/>
                <w:color w:val="000000"/>
                <w:kern w:val="0"/>
                <w:sz w:val="22"/>
                <w:szCs w:val="22"/>
              </w:rPr>
              <w:t>24</w:t>
            </w:r>
            <w:r>
              <w:rPr>
                <w:rFonts w:ascii="仿宋_GB2312" w:hAnsi="宋体" w:cs="仿宋_GB2312"/>
                <w:color w:val="000000"/>
                <w:kern w:val="0"/>
                <w:sz w:val="22"/>
                <w:szCs w:val="22"/>
              </w:rPr>
              <w:t>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cs="仿宋_GB2312"/>
                <w:color w:val="000000"/>
                <w:kern w:val="0"/>
                <w:sz w:val="22"/>
                <w:szCs w:val="22"/>
              </w:rPr>
            </w:pPr>
            <w:r>
              <w:rPr>
                <w:rFonts w:ascii="仿宋_GB2312" w:hAnsi="宋体" w:cs="仿宋_GB2312"/>
                <w:color w:val="000000"/>
                <w:kern w:val="0"/>
                <w:sz w:val="22"/>
                <w:szCs w:val="22"/>
              </w:rPr>
              <w:t>东莞市厚街竹溪中学</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cs="仿宋_GB2312"/>
                <w:color w:val="000000"/>
                <w:kern w:val="0"/>
                <w:sz w:val="22"/>
                <w:szCs w:val="22"/>
              </w:rPr>
            </w:pPr>
            <w:r>
              <w:rPr>
                <w:rFonts w:ascii="仿宋_GB2312" w:hAnsi="宋体" w:cs="仿宋_GB2312"/>
                <w:color w:val="000000"/>
                <w:kern w:val="0"/>
                <w:sz w:val="22"/>
                <w:szCs w:val="22"/>
              </w:rPr>
              <w:t>东莞市中堂实验中学</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东莞市塘厦中学</w:t>
            </w:r>
          </w:p>
        </w:tc>
      </w:tr>
      <w:tr>
        <w:tblPrEx>
          <w:tblCellMar>
            <w:top w:w="0" w:type="dxa"/>
            <w:left w:w="0" w:type="dxa"/>
            <w:bottom w:w="0" w:type="dxa"/>
            <w:right w:w="0" w:type="dxa"/>
          </w:tblCellMar>
        </w:tblPrEx>
        <w:trPr>
          <w:cantSplit/>
          <w:trHeight w:val="511"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16</w:t>
            </w:r>
          </w:p>
        </w:tc>
        <w:tc>
          <w:tcPr>
            <w:tcW w:w="25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广东少先队工作改革专题研讨班</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小学少先队大队辅导员</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ascii="NEU-BZ-S92" w:hAnsi="NEU-BZ-S92" w:cs="仿宋_GB2312"/>
                <w:color w:val="000000"/>
                <w:kern w:val="0"/>
                <w:sz w:val="22"/>
                <w:szCs w:val="22"/>
              </w:rPr>
              <w:t>1</w:t>
            </w:r>
            <w:r>
              <w:rPr>
                <w:rFonts w:ascii="仿宋_GB2312" w:hAnsi="宋体" w:cs="仿宋_GB2312"/>
                <w:color w:val="000000"/>
                <w:kern w:val="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5</w:t>
            </w:r>
            <w:r>
              <w:rPr>
                <w:rFonts w:ascii="仿宋_GB2312" w:hAnsi="宋体" w:cs="仿宋_GB2312"/>
                <w:color w:val="000000"/>
                <w:kern w:val="0"/>
                <w:sz w:val="22"/>
                <w:szCs w:val="22"/>
              </w:rPr>
              <w:t>月</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14</w:t>
            </w:r>
          </w:p>
        </w:tc>
        <w:tc>
          <w:tcPr>
            <w:tcW w:w="10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学校部</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清溪、企石、石碣</w:t>
            </w:r>
          </w:p>
        </w:tc>
      </w:tr>
      <w:tr>
        <w:tblPrEx>
          <w:tblCellMar>
            <w:top w:w="0" w:type="dxa"/>
            <w:left w:w="0" w:type="dxa"/>
            <w:bottom w:w="0" w:type="dxa"/>
            <w:right w:w="0" w:type="dxa"/>
          </w:tblCellMar>
        </w:tblPrEx>
        <w:trPr>
          <w:cantSplit/>
          <w:trHeight w:val="511"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17</w:t>
            </w:r>
          </w:p>
        </w:tc>
        <w:tc>
          <w:tcPr>
            <w:tcW w:w="25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中学少先队大队辅导员</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ascii="NEU-BZ-S92" w:hAnsi="NEU-BZ-S92" w:cs="仿宋_GB2312"/>
                <w:color w:val="000000"/>
                <w:kern w:val="0"/>
                <w:sz w:val="22"/>
                <w:szCs w:val="22"/>
              </w:rPr>
              <w:t>2</w:t>
            </w:r>
            <w:r>
              <w:rPr>
                <w:rFonts w:ascii="仿宋_GB2312" w:hAnsi="宋体" w:cs="仿宋_GB2312"/>
                <w:color w:val="000000"/>
                <w:kern w:val="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NEU-BZ-S92" w:hAnsi="NEU-BZ-S92" w:cs="仿宋_GB2312"/>
                <w:color w:val="000000"/>
                <w:kern w:val="0"/>
                <w:sz w:val="22"/>
                <w:szCs w:val="22"/>
              </w:rPr>
              <w:t>5</w:t>
            </w:r>
            <w:r>
              <w:rPr>
                <w:rFonts w:ascii="仿宋_GB2312" w:hAnsi="宋体" w:cs="仿宋_GB2312"/>
                <w:color w:val="000000"/>
                <w:kern w:val="0"/>
                <w:sz w:val="22"/>
                <w:szCs w:val="22"/>
              </w:rPr>
              <w:t>月</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kern w:val="0"/>
                <w:sz w:val="22"/>
                <w:szCs w:val="22"/>
              </w:rPr>
            </w:pPr>
            <w:r>
              <w:rPr>
                <w:rFonts w:ascii="NEU-BZ-S92" w:hAnsi="NEU-BZ-S92" w:cs="仿宋_GB2312"/>
                <w:color w:val="000000"/>
                <w:kern w:val="0"/>
                <w:sz w:val="22"/>
                <w:szCs w:val="22"/>
              </w:rPr>
              <w:t>3</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cs="仿宋_GB2312"/>
                <w:color w:val="000000"/>
                <w:kern w:val="0"/>
                <w:sz w:val="22"/>
                <w:szCs w:val="22"/>
              </w:rPr>
            </w:pPr>
            <w:r>
              <w:rPr>
                <w:rFonts w:ascii="仿宋_GB2312" w:hAnsi="宋体" w:cs="仿宋_GB2312"/>
                <w:color w:val="000000"/>
                <w:kern w:val="0"/>
                <w:sz w:val="22"/>
                <w:szCs w:val="22"/>
              </w:rPr>
              <w:t>东莞中学松山湖学校、</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南城、厚街</w:t>
            </w:r>
          </w:p>
        </w:tc>
      </w:tr>
      <w:tr>
        <w:tblPrEx>
          <w:tblCellMar>
            <w:top w:w="0" w:type="dxa"/>
            <w:left w:w="0" w:type="dxa"/>
            <w:bottom w:w="0" w:type="dxa"/>
            <w:right w:w="0" w:type="dxa"/>
          </w:tblCellMar>
        </w:tblPrEx>
        <w:trPr>
          <w:cantSplit/>
          <w:trHeight w:val="511"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18</w:t>
            </w:r>
          </w:p>
        </w:tc>
        <w:tc>
          <w:tcPr>
            <w:tcW w:w="25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新任少先队大队辅导员</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ascii="NEU-BZ-S92" w:hAnsi="NEU-BZ-S92" w:cs="仿宋_GB2312"/>
                <w:color w:val="000000"/>
                <w:kern w:val="0"/>
                <w:sz w:val="22"/>
                <w:szCs w:val="22"/>
              </w:rPr>
              <w:t>3</w:t>
            </w:r>
            <w:r>
              <w:rPr>
                <w:rFonts w:ascii="仿宋_GB2312" w:hAnsi="宋体" w:cs="仿宋_GB2312"/>
                <w:color w:val="000000"/>
                <w:kern w:val="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8</w:t>
            </w:r>
            <w:r>
              <w:rPr>
                <w:rFonts w:ascii="仿宋_GB2312" w:hAnsi="宋体" w:cs="仿宋_GB2312"/>
                <w:color w:val="000000"/>
                <w:kern w:val="0"/>
                <w:sz w:val="22"/>
                <w:szCs w:val="22"/>
              </w:rPr>
              <w:t>月</w:t>
            </w:r>
            <w:r>
              <w:rPr>
                <w:rFonts w:ascii="NEU-BZ-S92" w:hAnsi="NEU-BZ-S92" w:cs="仿宋_GB2312"/>
                <w:color w:val="000000"/>
                <w:kern w:val="0"/>
                <w:sz w:val="22"/>
                <w:szCs w:val="22"/>
              </w:rPr>
              <w:t>15</w:t>
            </w:r>
            <w:r>
              <w:rPr>
                <w:rFonts w:ascii="仿宋_GB2312" w:hAnsi="宋体" w:cs="仿宋_GB2312"/>
                <w:color w:val="000000"/>
                <w:kern w:val="0"/>
                <w:sz w:val="22"/>
                <w:szCs w:val="22"/>
              </w:rPr>
              <w:t>日-</w:t>
            </w:r>
            <w:r>
              <w:rPr>
                <w:rFonts w:ascii="NEU-BZ-S92" w:hAnsi="NEU-BZ-S92" w:cs="仿宋_GB2312"/>
                <w:color w:val="000000"/>
                <w:kern w:val="0"/>
                <w:sz w:val="22"/>
                <w:szCs w:val="22"/>
              </w:rPr>
              <w:t>8</w:t>
            </w:r>
            <w:r>
              <w:rPr>
                <w:rFonts w:ascii="仿宋_GB2312" w:hAnsi="宋体" w:cs="仿宋_GB2312"/>
                <w:color w:val="000000"/>
                <w:kern w:val="0"/>
                <w:sz w:val="22"/>
                <w:szCs w:val="22"/>
              </w:rPr>
              <w:t>月</w:t>
            </w:r>
            <w:r>
              <w:rPr>
                <w:rFonts w:ascii="NEU-BZ-S92" w:hAnsi="NEU-BZ-S92" w:cs="仿宋_GB2312"/>
                <w:color w:val="000000"/>
                <w:kern w:val="0"/>
                <w:sz w:val="22"/>
                <w:szCs w:val="22"/>
              </w:rPr>
              <w:t>29</w:t>
            </w:r>
            <w:r>
              <w:rPr>
                <w:rFonts w:ascii="仿宋_GB2312" w:hAnsi="宋体" w:cs="仿宋_GB2312"/>
                <w:color w:val="000000"/>
                <w:kern w:val="0"/>
                <w:sz w:val="22"/>
                <w:szCs w:val="22"/>
              </w:rPr>
              <w:t>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6</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14</w:t>
            </w:r>
          </w:p>
        </w:tc>
        <w:tc>
          <w:tcPr>
            <w:tcW w:w="10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Style w:val="25"/>
                <w:rFonts w:hint="eastAsia" w:hAnsi="宋体"/>
              </w:rPr>
            </w:pPr>
            <w:r>
              <w:rPr>
                <w:rStyle w:val="25"/>
                <w:rFonts w:hAnsi="宋体"/>
              </w:rPr>
              <w:t>中堂、大岭山、长安、</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Style w:val="25"/>
                <w:rFonts w:hAnsi="宋体"/>
              </w:rPr>
              <w:t>望牛墩、道</w:t>
            </w:r>
            <w:r>
              <w:rPr>
                <w:rFonts w:hint="eastAsia" w:ascii="宋体" w:hAnsi="宋体" w:eastAsia="宋体" w:cs="宋体"/>
                <w:color w:val="000000"/>
                <w:kern w:val="0"/>
                <w:sz w:val="22"/>
                <w:szCs w:val="22"/>
              </w:rPr>
              <w:t>滘</w:t>
            </w:r>
            <w:r>
              <w:rPr>
                <w:rStyle w:val="25"/>
                <w:rFonts w:hAnsi="宋体"/>
              </w:rPr>
              <w:t>、桥头</w:t>
            </w:r>
          </w:p>
        </w:tc>
      </w:tr>
      <w:tr>
        <w:tblPrEx>
          <w:tblCellMar>
            <w:top w:w="0" w:type="dxa"/>
            <w:left w:w="0" w:type="dxa"/>
            <w:bottom w:w="0" w:type="dxa"/>
            <w:right w:w="0" w:type="dxa"/>
          </w:tblCellMar>
        </w:tblPrEx>
        <w:trPr>
          <w:cantSplit/>
          <w:trHeight w:val="511"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19</w:t>
            </w:r>
          </w:p>
        </w:tc>
        <w:tc>
          <w:tcPr>
            <w:tcW w:w="25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地市及县区总辅导员</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第</w:t>
            </w:r>
            <w:r>
              <w:rPr>
                <w:rFonts w:ascii="NEU-BZ-S92" w:hAnsi="NEU-BZ-S92" w:cs="仿宋_GB2312"/>
                <w:color w:val="000000"/>
                <w:kern w:val="0"/>
                <w:sz w:val="22"/>
                <w:szCs w:val="22"/>
              </w:rPr>
              <w:t>4</w:t>
            </w:r>
            <w:r>
              <w:rPr>
                <w:rFonts w:ascii="仿宋_GB2312" w:hAnsi="宋体" w:cs="仿宋_GB2312"/>
                <w:color w:val="000000"/>
                <w:kern w:val="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kern w:val="0"/>
                <w:sz w:val="22"/>
                <w:szCs w:val="22"/>
              </w:rPr>
              <w:t>10</w:t>
            </w:r>
            <w:r>
              <w:rPr>
                <w:rFonts w:ascii="仿宋_GB2312" w:hAnsi="宋体" w:cs="仿宋_GB2312"/>
                <w:color w:val="000000"/>
                <w:kern w:val="0"/>
                <w:sz w:val="22"/>
                <w:szCs w:val="22"/>
              </w:rPr>
              <w:t>月</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4</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Style w:val="25"/>
                <w:rFonts w:hAnsi="宋体"/>
              </w:rPr>
              <w:t>沙田、高</w:t>
            </w:r>
            <w:r>
              <w:rPr>
                <w:rFonts w:hint="eastAsia" w:ascii="宋体" w:hAnsi="宋体" w:eastAsia="宋体" w:cs="宋体"/>
                <w:color w:val="000000"/>
                <w:kern w:val="0"/>
                <w:sz w:val="22"/>
                <w:szCs w:val="22"/>
              </w:rPr>
              <w:t>埗</w:t>
            </w:r>
            <w:r>
              <w:rPr>
                <w:rStyle w:val="25"/>
                <w:rFonts w:hAnsi="宋体"/>
              </w:rPr>
              <w:t>、南城、麻涌</w:t>
            </w:r>
          </w:p>
        </w:tc>
      </w:tr>
      <w:tr>
        <w:tblPrEx>
          <w:tblCellMar>
            <w:top w:w="0" w:type="dxa"/>
            <w:left w:w="0" w:type="dxa"/>
            <w:bottom w:w="0" w:type="dxa"/>
            <w:right w:w="0" w:type="dxa"/>
          </w:tblCellMar>
        </w:tblPrEx>
        <w:trPr>
          <w:cantSplit/>
          <w:trHeight w:val="437"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20</w:t>
            </w:r>
          </w:p>
        </w:tc>
        <w:tc>
          <w:tcPr>
            <w:tcW w:w="25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学校少工委主任（校长）</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sz w:val="22"/>
                <w:szCs w:val="22"/>
              </w:rPr>
              <w:t>第</w:t>
            </w:r>
            <w:r>
              <w:rPr>
                <w:rFonts w:ascii="NEU-BZ-S92" w:hAnsi="NEU-BZ-S92" w:cs="仿宋_GB2312"/>
                <w:color w:val="000000"/>
                <w:sz w:val="22"/>
                <w:szCs w:val="22"/>
              </w:rPr>
              <w:t>5</w:t>
            </w:r>
            <w:r>
              <w:rPr>
                <w:rFonts w:ascii="仿宋_GB2312" w:hAnsi="宋体" w:cs="仿宋_GB2312"/>
                <w:color w:val="00000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sz w:val="22"/>
                <w:szCs w:val="22"/>
              </w:rPr>
              <w:t>11</w:t>
            </w:r>
            <w:r>
              <w:rPr>
                <w:rFonts w:ascii="仿宋_GB2312" w:hAnsi="宋体" w:cs="仿宋_GB2312"/>
                <w:color w:val="000000"/>
                <w:sz w:val="22"/>
                <w:szCs w:val="22"/>
              </w:rPr>
              <w:t>月</w:t>
            </w:r>
            <w:r>
              <w:rPr>
                <w:rFonts w:ascii="NEU-BZ-S92" w:hAnsi="NEU-BZ-S92" w:cs="仿宋_GB2312"/>
                <w:color w:val="000000"/>
                <w:sz w:val="22"/>
                <w:szCs w:val="22"/>
              </w:rPr>
              <w:t>22</w:t>
            </w:r>
            <w:r>
              <w:rPr>
                <w:rFonts w:ascii="仿宋_GB2312" w:hAnsi="宋体" w:cs="仿宋_GB2312"/>
                <w:color w:val="000000"/>
                <w:sz w:val="22"/>
                <w:szCs w:val="22"/>
              </w:rPr>
              <w:t>日-</w:t>
            </w:r>
            <w:r>
              <w:rPr>
                <w:rFonts w:ascii="NEU-BZ-S92" w:hAnsi="NEU-BZ-S92" w:cs="仿宋_GB2312"/>
                <w:color w:val="000000"/>
                <w:sz w:val="22"/>
                <w:szCs w:val="22"/>
              </w:rPr>
              <w:t>28</w:t>
            </w:r>
            <w:r>
              <w:rPr>
                <w:rFonts w:ascii="仿宋_GB2312" w:hAnsi="宋体" w:cs="仿宋_GB2312"/>
                <w:color w:val="000000"/>
                <w:sz w:val="22"/>
                <w:szCs w:val="22"/>
              </w:rPr>
              <w:t>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5</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cs="仿宋_GB2312"/>
                <w:color w:val="000000"/>
                <w:kern w:val="0"/>
                <w:sz w:val="22"/>
                <w:szCs w:val="22"/>
              </w:rPr>
            </w:pPr>
            <w:r>
              <w:rPr>
                <w:rFonts w:ascii="仿宋_GB2312" w:hAnsi="宋体" w:cs="仿宋_GB2312"/>
                <w:color w:val="000000"/>
                <w:kern w:val="0"/>
                <w:sz w:val="22"/>
                <w:szCs w:val="22"/>
              </w:rPr>
              <w:t>莞城、樟木头、石排、</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东城、虎门</w:t>
            </w:r>
          </w:p>
        </w:tc>
      </w:tr>
      <w:tr>
        <w:tblPrEx>
          <w:tblCellMar>
            <w:top w:w="0" w:type="dxa"/>
            <w:left w:w="0" w:type="dxa"/>
            <w:bottom w:w="0" w:type="dxa"/>
            <w:right w:w="0" w:type="dxa"/>
          </w:tblCellMar>
        </w:tblPrEx>
        <w:trPr>
          <w:cantSplit/>
          <w:trHeight w:val="660"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21</w:t>
            </w:r>
          </w:p>
        </w:tc>
        <w:tc>
          <w:tcPr>
            <w:tcW w:w="25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两新组织团建专题研讨班</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非公企业团委负责人，拟建团组织临时负责人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sz w:val="22"/>
                <w:szCs w:val="22"/>
              </w:rPr>
              <w:t>第</w:t>
            </w:r>
            <w:r>
              <w:rPr>
                <w:rFonts w:ascii="NEU-BZ-S92" w:hAnsi="NEU-BZ-S92" w:cs="仿宋_GB2312"/>
                <w:color w:val="000000"/>
                <w:sz w:val="22"/>
                <w:szCs w:val="22"/>
              </w:rPr>
              <w:t>1</w:t>
            </w:r>
            <w:r>
              <w:rPr>
                <w:rFonts w:ascii="仿宋_GB2312" w:hAnsi="宋体" w:cs="仿宋_GB2312"/>
                <w:color w:val="00000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sz w:val="22"/>
                <w:szCs w:val="22"/>
              </w:rPr>
              <w:t>5</w:t>
            </w:r>
            <w:r>
              <w:rPr>
                <w:rFonts w:ascii="仿宋_GB2312" w:hAnsi="宋体" w:cs="仿宋_GB2312"/>
                <w:color w:val="000000"/>
                <w:sz w:val="22"/>
                <w:szCs w:val="22"/>
              </w:rPr>
              <w:t>月</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14</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4</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“两新”团工委</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Style w:val="25"/>
              </w:rPr>
              <w:t>南城（</w:t>
            </w:r>
            <w:r>
              <w:rPr>
                <w:rStyle w:val="25"/>
                <w:rFonts w:ascii="NEU-BZ-S92" w:hAnsi="NEU-BZ-S92"/>
              </w:rPr>
              <w:t>3</w:t>
            </w:r>
            <w:r>
              <w:rPr>
                <w:rStyle w:val="25"/>
              </w:rPr>
              <w:t>名）、莞城（</w:t>
            </w:r>
            <w:r>
              <w:rPr>
                <w:rStyle w:val="25"/>
                <w:rFonts w:ascii="NEU-BZ-S92" w:hAnsi="NEU-BZ-S92"/>
              </w:rPr>
              <w:t>3</w:t>
            </w:r>
            <w:r>
              <w:rPr>
                <w:rStyle w:val="25"/>
              </w:rPr>
              <w:t>名）、</w:t>
            </w:r>
            <w:r>
              <w:rPr>
                <w:rStyle w:val="25"/>
              </w:rPr>
              <w:br w:type="textWrapping"/>
            </w:r>
            <w:r>
              <w:rPr>
                <w:rStyle w:val="25"/>
              </w:rPr>
              <w:t>东城（</w:t>
            </w:r>
            <w:r>
              <w:rPr>
                <w:rStyle w:val="25"/>
                <w:rFonts w:ascii="NEU-BZ-S92" w:hAnsi="NEU-BZ-S92"/>
              </w:rPr>
              <w:t>3</w:t>
            </w:r>
            <w:r>
              <w:rPr>
                <w:rStyle w:val="25"/>
              </w:rPr>
              <w:t>名）、长安（</w:t>
            </w:r>
            <w:r>
              <w:rPr>
                <w:rStyle w:val="25"/>
                <w:rFonts w:ascii="NEU-BZ-S92" w:hAnsi="NEU-BZ-S92"/>
              </w:rPr>
              <w:t>3</w:t>
            </w:r>
            <w:r>
              <w:rPr>
                <w:rStyle w:val="25"/>
              </w:rPr>
              <w:t>名）、</w:t>
            </w:r>
            <w:r>
              <w:rPr>
                <w:rStyle w:val="25"/>
              </w:rPr>
              <w:br w:type="textWrapping"/>
            </w:r>
            <w:r>
              <w:rPr>
                <w:rStyle w:val="25"/>
              </w:rPr>
              <w:t>望牛墩（</w:t>
            </w:r>
            <w:r>
              <w:rPr>
                <w:rStyle w:val="25"/>
                <w:rFonts w:ascii="NEU-BZ-S92" w:hAnsi="NEU-BZ-S92"/>
              </w:rPr>
              <w:t>2</w:t>
            </w:r>
            <w:r>
              <w:rPr>
                <w:rStyle w:val="25"/>
              </w:rPr>
              <w:t>名）</w:t>
            </w:r>
          </w:p>
        </w:tc>
      </w:tr>
      <w:tr>
        <w:tblPrEx>
          <w:tblCellMar>
            <w:top w:w="0" w:type="dxa"/>
            <w:left w:w="0" w:type="dxa"/>
            <w:bottom w:w="0" w:type="dxa"/>
            <w:right w:w="0" w:type="dxa"/>
          </w:tblCellMar>
        </w:tblPrEx>
        <w:trPr>
          <w:cantSplit/>
          <w:trHeight w:val="830"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22</w:t>
            </w:r>
          </w:p>
        </w:tc>
        <w:tc>
          <w:tcPr>
            <w:tcW w:w="25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互联网企业团组织负责人，拟建团组织临时负责人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sz w:val="22"/>
                <w:szCs w:val="22"/>
              </w:rPr>
              <w:t>第</w:t>
            </w:r>
            <w:r>
              <w:rPr>
                <w:rFonts w:ascii="NEU-BZ-S92" w:hAnsi="NEU-BZ-S92" w:cs="仿宋_GB2312"/>
                <w:color w:val="000000"/>
                <w:sz w:val="22"/>
                <w:szCs w:val="22"/>
              </w:rPr>
              <w:t>2</w:t>
            </w:r>
            <w:r>
              <w:rPr>
                <w:rFonts w:ascii="仿宋_GB2312" w:hAnsi="宋体" w:cs="仿宋_GB2312"/>
                <w:color w:val="00000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sz w:val="22"/>
                <w:szCs w:val="22"/>
              </w:rPr>
              <w:t>6</w:t>
            </w:r>
            <w:r>
              <w:rPr>
                <w:rFonts w:ascii="仿宋_GB2312" w:hAnsi="宋体" w:cs="仿宋_GB2312"/>
                <w:color w:val="000000"/>
                <w:sz w:val="22"/>
                <w:szCs w:val="22"/>
              </w:rPr>
              <w:t>月</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名额分配另行通知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eastAsia="NEU-BZ-S92" w:cs="NEU-BZ-S92"/>
                <w:color w:val="000000"/>
                <w:sz w:val="22"/>
                <w:szCs w:val="22"/>
              </w:rPr>
            </w:pPr>
            <w:r>
              <w:rPr>
                <w:rFonts w:ascii="NEU-BZ-S92" w:hAnsi="NEU-BZ-S92" w:eastAsia="NEU-BZ-S92" w:cs="NEU-BZ-S92"/>
                <w:sz w:val="22"/>
                <w:szCs w:val="22"/>
              </w:rPr>
              <w:t>7</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宣传部、“两新”团工委</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名额分配另行通知</w:t>
            </w:r>
          </w:p>
        </w:tc>
      </w:tr>
      <w:tr>
        <w:tblPrEx>
          <w:tblCellMar>
            <w:top w:w="0" w:type="dxa"/>
            <w:left w:w="0" w:type="dxa"/>
            <w:bottom w:w="0" w:type="dxa"/>
            <w:right w:w="0" w:type="dxa"/>
          </w:tblCellMar>
        </w:tblPrEx>
        <w:trPr>
          <w:cantSplit/>
          <w:trHeight w:val="643"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23</w:t>
            </w:r>
          </w:p>
        </w:tc>
        <w:tc>
          <w:tcPr>
            <w:tcW w:w="25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两新组织团建专题研讨班</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非公企业团委负责人，拟建团组织临时负责人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sz w:val="22"/>
                <w:szCs w:val="22"/>
              </w:rPr>
              <w:t>第</w:t>
            </w:r>
            <w:r>
              <w:rPr>
                <w:rFonts w:ascii="NEU-BZ-S92" w:hAnsi="NEU-BZ-S92" w:cs="仿宋_GB2312"/>
                <w:color w:val="000000"/>
                <w:sz w:val="22"/>
                <w:szCs w:val="22"/>
              </w:rPr>
              <w:t>3</w:t>
            </w:r>
            <w:r>
              <w:rPr>
                <w:rFonts w:ascii="仿宋_GB2312" w:hAnsi="宋体" w:cs="仿宋_GB2312"/>
                <w:color w:val="00000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sz w:val="22"/>
                <w:szCs w:val="22"/>
              </w:rPr>
              <w:t>8</w:t>
            </w:r>
            <w:r>
              <w:rPr>
                <w:rFonts w:ascii="仿宋_GB2312" w:hAnsi="宋体" w:cs="仿宋_GB2312"/>
                <w:color w:val="000000"/>
                <w:sz w:val="22"/>
                <w:szCs w:val="22"/>
              </w:rPr>
              <w:t>月</w:t>
            </w:r>
            <w:r>
              <w:rPr>
                <w:rFonts w:ascii="NEU-BZ-S92" w:hAnsi="NEU-BZ-S92" w:cs="仿宋_GB2312"/>
                <w:color w:val="000000"/>
                <w:sz w:val="22"/>
                <w:szCs w:val="22"/>
              </w:rPr>
              <w:t>30</w:t>
            </w:r>
            <w:r>
              <w:rPr>
                <w:rFonts w:ascii="仿宋_GB2312" w:hAnsi="宋体" w:cs="仿宋_GB2312"/>
                <w:color w:val="000000"/>
                <w:sz w:val="22"/>
                <w:szCs w:val="22"/>
              </w:rPr>
              <w:t>日-</w:t>
            </w:r>
            <w:r>
              <w:rPr>
                <w:rFonts w:ascii="NEU-BZ-S92" w:hAnsi="NEU-BZ-S92" w:cs="仿宋_GB2312"/>
                <w:color w:val="000000"/>
                <w:sz w:val="22"/>
                <w:szCs w:val="22"/>
              </w:rPr>
              <w:t>9</w:t>
            </w:r>
            <w:r>
              <w:rPr>
                <w:rFonts w:ascii="仿宋_GB2312" w:hAnsi="宋体" w:cs="仿宋_GB2312"/>
                <w:color w:val="000000"/>
                <w:sz w:val="22"/>
                <w:szCs w:val="22"/>
              </w:rPr>
              <w:t>月</w:t>
            </w:r>
            <w:r>
              <w:rPr>
                <w:rFonts w:ascii="NEU-BZ-S92" w:hAnsi="NEU-BZ-S92" w:cs="仿宋_GB2312"/>
                <w:color w:val="000000"/>
                <w:sz w:val="22"/>
                <w:szCs w:val="22"/>
              </w:rPr>
              <w:t>2</w:t>
            </w:r>
            <w:r>
              <w:rPr>
                <w:rFonts w:ascii="仿宋_GB2312" w:hAnsi="宋体" w:cs="仿宋_GB2312"/>
                <w:color w:val="000000"/>
                <w:sz w:val="22"/>
                <w:szCs w:val="22"/>
              </w:rPr>
              <w:t>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14</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4</w:t>
            </w:r>
          </w:p>
        </w:tc>
        <w:tc>
          <w:tcPr>
            <w:tcW w:w="10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“两新”团工委</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万江（</w:t>
            </w:r>
            <w:r>
              <w:rPr>
                <w:rFonts w:ascii="NEU-BZ-S92" w:hAnsi="NEU-BZ-S92" w:cs="仿宋_GB2312"/>
                <w:color w:val="000000"/>
                <w:kern w:val="0"/>
                <w:sz w:val="22"/>
                <w:szCs w:val="22"/>
              </w:rPr>
              <w:t>2</w:t>
            </w:r>
            <w:r>
              <w:rPr>
                <w:rFonts w:ascii="仿宋_GB2312" w:hAnsi="宋体" w:cs="仿宋_GB2312"/>
                <w:color w:val="000000"/>
                <w:kern w:val="0"/>
                <w:sz w:val="22"/>
                <w:szCs w:val="22"/>
              </w:rPr>
              <w:t>名）、厚街（</w:t>
            </w:r>
            <w:r>
              <w:rPr>
                <w:rFonts w:ascii="NEU-BZ-S92" w:hAnsi="NEU-BZ-S92" w:cs="仿宋_GB2312"/>
                <w:color w:val="000000"/>
                <w:kern w:val="0"/>
                <w:sz w:val="22"/>
                <w:szCs w:val="22"/>
              </w:rPr>
              <w:t>2</w:t>
            </w:r>
            <w:r>
              <w:rPr>
                <w:rFonts w:ascii="仿宋_GB2312" w:hAnsi="宋体" w:cs="仿宋_GB2312"/>
                <w:color w:val="000000"/>
                <w:kern w:val="0"/>
                <w:sz w:val="22"/>
                <w:szCs w:val="22"/>
              </w:rPr>
              <w:t>名）、大岭山（</w:t>
            </w:r>
            <w:r>
              <w:rPr>
                <w:rFonts w:ascii="NEU-BZ-S92" w:hAnsi="NEU-BZ-S92" w:cs="仿宋_GB2312"/>
                <w:color w:val="000000"/>
                <w:kern w:val="0"/>
                <w:sz w:val="22"/>
                <w:szCs w:val="22"/>
              </w:rPr>
              <w:t>3</w:t>
            </w:r>
            <w:r>
              <w:rPr>
                <w:rFonts w:ascii="仿宋_GB2312" w:hAnsi="宋体" w:cs="仿宋_GB2312"/>
                <w:color w:val="000000"/>
                <w:kern w:val="0"/>
                <w:sz w:val="22"/>
                <w:szCs w:val="22"/>
              </w:rPr>
              <w:t>名）、寮步（</w:t>
            </w:r>
            <w:r>
              <w:rPr>
                <w:rFonts w:ascii="NEU-BZ-S92" w:hAnsi="NEU-BZ-S92" w:cs="仿宋_GB2312"/>
                <w:color w:val="000000"/>
                <w:kern w:val="0"/>
                <w:sz w:val="22"/>
                <w:szCs w:val="22"/>
              </w:rPr>
              <w:t>3</w:t>
            </w:r>
            <w:r>
              <w:rPr>
                <w:rFonts w:ascii="仿宋_GB2312" w:hAnsi="宋体" w:cs="仿宋_GB2312"/>
                <w:color w:val="000000"/>
                <w:kern w:val="0"/>
                <w:sz w:val="22"/>
                <w:szCs w:val="22"/>
              </w:rPr>
              <w:t>名）、东坑（</w:t>
            </w:r>
            <w:r>
              <w:rPr>
                <w:rFonts w:ascii="NEU-BZ-S92" w:hAnsi="NEU-BZ-S92" w:cs="仿宋_GB2312"/>
                <w:color w:val="000000"/>
                <w:kern w:val="0"/>
                <w:sz w:val="22"/>
                <w:szCs w:val="22"/>
              </w:rPr>
              <w:t>2</w:t>
            </w:r>
            <w:r>
              <w:rPr>
                <w:rFonts w:ascii="仿宋_GB2312" w:hAnsi="宋体" w:cs="仿宋_GB2312"/>
                <w:color w:val="000000"/>
                <w:kern w:val="0"/>
                <w:sz w:val="22"/>
                <w:szCs w:val="22"/>
              </w:rPr>
              <w:t>名）、横沥（</w:t>
            </w:r>
            <w:r>
              <w:rPr>
                <w:rFonts w:ascii="NEU-BZ-S92" w:hAnsi="NEU-BZ-S92" w:cs="仿宋_GB2312"/>
                <w:color w:val="000000"/>
                <w:kern w:val="0"/>
                <w:sz w:val="22"/>
                <w:szCs w:val="22"/>
              </w:rPr>
              <w:t>1</w:t>
            </w:r>
            <w:r>
              <w:rPr>
                <w:rFonts w:ascii="仿宋_GB2312" w:hAnsi="宋体" w:cs="仿宋_GB2312"/>
                <w:color w:val="000000"/>
                <w:kern w:val="0"/>
                <w:sz w:val="22"/>
                <w:szCs w:val="22"/>
              </w:rPr>
              <w:t>名）、樟木头（</w:t>
            </w:r>
            <w:r>
              <w:rPr>
                <w:rFonts w:ascii="NEU-BZ-S92" w:hAnsi="NEU-BZ-S92" w:cs="仿宋_GB2312"/>
                <w:color w:val="000000"/>
                <w:kern w:val="0"/>
                <w:sz w:val="22"/>
                <w:szCs w:val="22"/>
              </w:rPr>
              <w:t>1</w:t>
            </w:r>
            <w:r>
              <w:rPr>
                <w:rFonts w:ascii="仿宋_GB2312" w:hAnsi="宋体" w:cs="仿宋_GB2312"/>
                <w:color w:val="000000"/>
                <w:kern w:val="0"/>
                <w:sz w:val="22"/>
                <w:szCs w:val="22"/>
              </w:rPr>
              <w:t>名）</w:t>
            </w:r>
          </w:p>
        </w:tc>
      </w:tr>
      <w:tr>
        <w:tblPrEx>
          <w:tblCellMar>
            <w:top w:w="0" w:type="dxa"/>
            <w:left w:w="0" w:type="dxa"/>
            <w:bottom w:w="0" w:type="dxa"/>
            <w:right w:w="0" w:type="dxa"/>
          </w:tblCellMar>
        </w:tblPrEx>
        <w:trPr>
          <w:cantSplit/>
          <w:trHeight w:val="643"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24</w:t>
            </w:r>
          </w:p>
        </w:tc>
        <w:tc>
          <w:tcPr>
            <w:tcW w:w="25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非公企业团委负责人，拟建团组织临时负责人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sz w:val="22"/>
                <w:szCs w:val="22"/>
              </w:rPr>
              <w:t>第</w:t>
            </w:r>
            <w:r>
              <w:rPr>
                <w:rFonts w:ascii="NEU-BZ-S92" w:hAnsi="NEU-BZ-S92" w:cs="仿宋_GB2312"/>
                <w:color w:val="000000"/>
                <w:sz w:val="22"/>
                <w:szCs w:val="22"/>
              </w:rPr>
              <w:t>4</w:t>
            </w:r>
            <w:r>
              <w:rPr>
                <w:rFonts w:ascii="仿宋_GB2312" w:hAnsi="宋体" w:cs="仿宋_GB2312"/>
                <w:color w:val="00000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sz w:val="22"/>
                <w:szCs w:val="22"/>
              </w:rPr>
              <w:t>9</w:t>
            </w:r>
            <w:r>
              <w:rPr>
                <w:rFonts w:ascii="仿宋_GB2312" w:hAnsi="宋体" w:cs="仿宋_GB2312"/>
                <w:color w:val="000000"/>
                <w:sz w:val="22"/>
                <w:szCs w:val="22"/>
              </w:rPr>
              <w:t>月</w:t>
            </w:r>
            <w:r>
              <w:rPr>
                <w:rFonts w:ascii="NEU-BZ-S92" w:hAnsi="NEU-BZ-S92" w:cs="仿宋_GB2312"/>
                <w:color w:val="000000"/>
                <w:sz w:val="22"/>
                <w:szCs w:val="22"/>
              </w:rPr>
              <w:t>2</w:t>
            </w:r>
            <w:r>
              <w:rPr>
                <w:rFonts w:ascii="仿宋_GB2312" w:hAnsi="宋体" w:cs="仿宋_GB2312"/>
                <w:color w:val="000000"/>
                <w:sz w:val="22"/>
                <w:szCs w:val="22"/>
              </w:rPr>
              <w:t>日-</w:t>
            </w:r>
            <w:r>
              <w:rPr>
                <w:rFonts w:ascii="NEU-BZ-S92" w:hAnsi="NEU-BZ-S92" w:cs="仿宋_GB2312"/>
                <w:color w:val="000000"/>
                <w:sz w:val="22"/>
                <w:szCs w:val="22"/>
              </w:rPr>
              <w:t>9</w:t>
            </w:r>
            <w:r>
              <w:rPr>
                <w:rFonts w:ascii="仿宋_GB2312" w:hAnsi="宋体" w:cs="仿宋_GB2312"/>
                <w:color w:val="000000"/>
                <w:sz w:val="22"/>
                <w:szCs w:val="22"/>
              </w:rPr>
              <w:t>月</w:t>
            </w:r>
            <w:r>
              <w:rPr>
                <w:rFonts w:ascii="NEU-BZ-S92" w:hAnsi="NEU-BZ-S92" w:cs="仿宋_GB2312"/>
                <w:color w:val="000000"/>
                <w:sz w:val="22"/>
                <w:szCs w:val="22"/>
              </w:rPr>
              <w:t>5</w:t>
            </w:r>
            <w:r>
              <w:rPr>
                <w:rFonts w:ascii="仿宋_GB2312" w:hAnsi="宋体" w:cs="仿宋_GB2312"/>
                <w:color w:val="000000"/>
                <w:sz w:val="22"/>
                <w:szCs w:val="22"/>
              </w:rPr>
              <w:t>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14</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4</w:t>
            </w:r>
          </w:p>
        </w:tc>
        <w:tc>
          <w:tcPr>
            <w:tcW w:w="10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Style w:val="25"/>
              </w:rPr>
              <w:t>高埗（</w:t>
            </w:r>
            <w:r>
              <w:rPr>
                <w:rStyle w:val="25"/>
                <w:rFonts w:ascii="NEU-BZ-S92" w:hAnsi="NEU-BZ-S92"/>
              </w:rPr>
              <w:t>2</w:t>
            </w:r>
            <w:r>
              <w:rPr>
                <w:rStyle w:val="25"/>
              </w:rPr>
              <w:t>名）、茶山（</w:t>
            </w:r>
            <w:r>
              <w:rPr>
                <w:rStyle w:val="25"/>
                <w:rFonts w:ascii="NEU-BZ-S92" w:hAnsi="NEU-BZ-S92"/>
              </w:rPr>
              <w:t>1</w:t>
            </w:r>
            <w:r>
              <w:rPr>
                <w:rStyle w:val="25"/>
              </w:rPr>
              <w:t>名）、石龙（</w:t>
            </w:r>
            <w:r>
              <w:rPr>
                <w:rStyle w:val="25"/>
                <w:rFonts w:ascii="NEU-BZ-S92" w:hAnsi="NEU-BZ-S92"/>
              </w:rPr>
              <w:t>1</w:t>
            </w:r>
            <w:r>
              <w:rPr>
                <w:rStyle w:val="25"/>
              </w:rPr>
              <w:t>名）、洪梅（</w:t>
            </w:r>
            <w:r>
              <w:rPr>
                <w:rStyle w:val="25"/>
                <w:rFonts w:ascii="NEU-BZ-S92" w:hAnsi="NEU-BZ-S92"/>
              </w:rPr>
              <w:t>1</w:t>
            </w:r>
            <w:r>
              <w:rPr>
                <w:rStyle w:val="25"/>
              </w:rPr>
              <w:t>名）、道滘（</w:t>
            </w:r>
            <w:r>
              <w:rPr>
                <w:rStyle w:val="25"/>
                <w:rFonts w:ascii="NEU-BZ-S92" w:hAnsi="NEU-BZ-S92"/>
              </w:rPr>
              <w:t>2</w:t>
            </w:r>
            <w:r>
              <w:rPr>
                <w:rStyle w:val="25"/>
              </w:rPr>
              <w:t>名）、黄江（</w:t>
            </w:r>
            <w:r>
              <w:rPr>
                <w:rStyle w:val="25"/>
                <w:rFonts w:ascii="NEU-BZ-S92" w:hAnsi="NEU-BZ-S92"/>
              </w:rPr>
              <w:t>2</w:t>
            </w:r>
            <w:r>
              <w:rPr>
                <w:rStyle w:val="25"/>
              </w:rPr>
              <w:t>名）、谢岗</w:t>
            </w:r>
            <w:r>
              <w:rPr>
                <w:rStyle w:val="25"/>
                <w:rFonts w:ascii="NEU-BZ-S92" w:hAnsi="NEU-BZ-S92"/>
              </w:rPr>
              <w:t>1</w:t>
            </w:r>
            <w:r>
              <w:rPr>
                <w:rStyle w:val="25"/>
              </w:rPr>
              <w:t>名、塘厦（</w:t>
            </w:r>
            <w:r>
              <w:rPr>
                <w:rStyle w:val="25"/>
                <w:rFonts w:ascii="NEU-BZ-S92" w:hAnsi="NEU-BZ-S92"/>
              </w:rPr>
              <w:t>2</w:t>
            </w:r>
            <w:r>
              <w:rPr>
                <w:rStyle w:val="25"/>
              </w:rPr>
              <w:t>名）、凤岗（</w:t>
            </w:r>
            <w:r>
              <w:rPr>
                <w:rStyle w:val="25"/>
                <w:rFonts w:ascii="NEU-BZ-S92" w:hAnsi="NEU-BZ-S92"/>
              </w:rPr>
              <w:t>2</w:t>
            </w:r>
            <w:r>
              <w:rPr>
                <w:rStyle w:val="25"/>
              </w:rPr>
              <w:t>名）</w:t>
            </w:r>
          </w:p>
        </w:tc>
      </w:tr>
      <w:tr>
        <w:tblPrEx>
          <w:tblCellMar>
            <w:top w:w="0" w:type="dxa"/>
            <w:left w:w="0" w:type="dxa"/>
            <w:bottom w:w="0" w:type="dxa"/>
            <w:right w:w="0" w:type="dxa"/>
          </w:tblCellMar>
        </w:tblPrEx>
        <w:trPr>
          <w:cantSplit/>
          <w:trHeight w:val="511" w:hRule="atLeast"/>
          <w:tblHeader/>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25</w:t>
            </w:r>
          </w:p>
        </w:tc>
        <w:tc>
          <w:tcPr>
            <w:tcW w:w="25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新社会组织团委书记，拟建团组织临时负责人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sz w:val="22"/>
                <w:szCs w:val="22"/>
              </w:rPr>
              <w:t>第</w:t>
            </w:r>
            <w:r>
              <w:rPr>
                <w:rFonts w:ascii="NEU-BZ-S92" w:hAnsi="NEU-BZ-S92" w:cs="仿宋_GB2312"/>
                <w:color w:val="000000"/>
                <w:sz w:val="22"/>
                <w:szCs w:val="22"/>
              </w:rPr>
              <w:t>5</w:t>
            </w:r>
            <w:r>
              <w:rPr>
                <w:rFonts w:ascii="仿宋_GB2312" w:hAnsi="宋体" w:cs="仿宋_GB2312"/>
                <w:color w:val="00000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sz w:val="22"/>
                <w:szCs w:val="22"/>
              </w:rPr>
              <w:t>10</w:t>
            </w:r>
            <w:r>
              <w:rPr>
                <w:rFonts w:ascii="仿宋_GB2312" w:hAnsi="宋体" w:cs="仿宋_GB2312"/>
                <w:color w:val="000000"/>
                <w:sz w:val="22"/>
                <w:szCs w:val="22"/>
              </w:rPr>
              <w:t>月</w:t>
            </w:r>
            <w:r>
              <w:rPr>
                <w:rFonts w:ascii="NEU-BZ-S92" w:hAnsi="NEU-BZ-S92" w:cs="仿宋_GB2312"/>
                <w:color w:val="000000"/>
                <w:sz w:val="22"/>
                <w:szCs w:val="22"/>
              </w:rPr>
              <w:t>25</w:t>
            </w:r>
            <w:r>
              <w:rPr>
                <w:rFonts w:ascii="仿宋_GB2312" w:hAnsi="宋体" w:cs="仿宋_GB2312"/>
                <w:color w:val="000000"/>
                <w:sz w:val="22"/>
                <w:szCs w:val="22"/>
              </w:rPr>
              <w:t>日-</w:t>
            </w:r>
            <w:r>
              <w:rPr>
                <w:rFonts w:ascii="NEU-BZ-S92" w:hAnsi="NEU-BZ-S92" w:cs="仿宋_GB2312"/>
                <w:color w:val="000000"/>
                <w:sz w:val="22"/>
                <w:szCs w:val="22"/>
              </w:rPr>
              <w:t>31</w:t>
            </w:r>
            <w:r>
              <w:rPr>
                <w:rFonts w:ascii="仿宋_GB2312" w:hAnsi="宋体" w:cs="仿宋_GB2312"/>
                <w:color w:val="000000"/>
                <w:sz w:val="22"/>
                <w:szCs w:val="22"/>
              </w:rPr>
              <w:t>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8</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Style w:val="25"/>
              </w:rPr>
              <w:t>虎门（</w:t>
            </w:r>
            <w:r>
              <w:rPr>
                <w:rStyle w:val="25"/>
                <w:rFonts w:ascii="NEU-BZ-S92" w:hAnsi="NEU-BZ-S92"/>
              </w:rPr>
              <w:t>2</w:t>
            </w:r>
            <w:r>
              <w:rPr>
                <w:rStyle w:val="25"/>
              </w:rPr>
              <w:t>名）、寮步（</w:t>
            </w:r>
            <w:r>
              <w:rPr>
                <w:rStyle w:val="25"/>
                <w:rFonts w:ascii="NEU-BZ-S92" w:hAnsi="NEU-BZ-S92"/>
              </w:rPr>
              <w:t>2</w:t>
            </w:r>
            <w:r>
              <w:rPr>
                <w:rStyle w:val="25"/>
              </w:rPr>
              <w:t>名）、</w:t>
            </w:r>
            <w:r>
              <w:rPr>
                <w:rStyle w:val="25"/>
              </w:rPr>
              <w:br w:type="textWrapping"/>
            </w:r>
            <w:r>
              <w:rPr>
                <w:rStyle w:val="25"/>
              </w:rPr>
              <w:t>常平（</w:t>
            </w:r>
            <w:r>
              <w:rPr>
                <w:rStyle w:val="25"/>
                <w:rFonts w:ascii="NEU-BZ-S92" w:hAnsi="NEU-BZ-S92"/>
              </w:rPr>
              <w:t>2</w:t>
            </w:r>
            <w:r>
              <w:rPr>
                <w:rStyle w:val="25"/>
              </w:rPr>
              <w:t>名）、大朗（</w:t>
            </w:r>
            <w:r>
              <w:rPr>
                <w:rStyle w:val="25"/>
                <w:rFonts w:ascii="NEU-BZ-S92" w:hAnsi="NEU-BZ-S92"/>
              </w:rPr>
              <w:t>2</w:t>
            </w:r>
            <w:r>
              <w:rPr>
                <w:rStyle w:val="25"/>
              </w:rPr>
              <w:t>名）</w:t>
            </w:r>
          </w:p>
        </w:tc>
      </w:tr>
      <w:tr>
        <w:tblPrEx>
          <w:tblCellMar>
            <w:top w:w="0" w:type="dxa"/>
            <w:left w:w="0" w:type="dxa"/>
            <w:bottom w:w="0" w:type="dxa"/>
            <w:right w:w="0" w:type="dxa"/>
          </w:tblCellMar>
        </w:tblPrEx>
        <w:trPr>
          <w:cantSplit/>
          <w:trHeight w:val="437" w:hRule="atLeast"/>
          <w:tblHeader/>
        </w:trPr>
        <w:tc>
          <w:tcPr>
            <w:tcW w:w="5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480" w:lineRule="exact"/>
              <w:jc w:val="center"/>
              <w:rPr>
                <w:rFonts w:eastAsia="NEU-BZ-S92" w:cs="NEU-BZ-S92"/>
                <w:sz w:val="22"/>
                <w:szCs w:val="22"/>
              </w:rPr>
            </w:pPr>
            <w:r>
              <w:rPr>
                <w:rFonts w:ascii="NEU-BZ-S92" w:hAnsi="NEU-BZ-S92" w:eastAsia="NEU-BZ-S92" w:cs="NEU-BZ-S92"/>
                <w:sz w:val="22"/>
                <w:szCs w:val="22"/>
              </w:rPr>
              <w:t>26</w:t>
            </w:r>
          </w:p>
        </w:tc>
        <w:tc>
          <w:tcPr>
            <w:tcW w:w="25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全省乡镇（街道）团委书记大抓基层团建提升组织力专题研讨班</w:t>
            </w:r>
          </w:p>
        </w:tc>
        <w:tc>
          <w:tcPr>
            <w:tcW w:w="27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乡镇（街道）团委书记</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sz w:val="22"/>
                <w:szCs w:val="22"/>
              </w:rPr>
              <w:t>第</w:t>
            </w:r>
            <w:r>
              <w:rPr>
                <w:rFonts w:ascii="NEU-BZ-S92" w:hAnsi="NEU-BZ-S92" w:cs="仿宋_GB2312"/>
                <w:color w:val="000000"/>
                <w:sz w:val="22"/>
                <w:szCs w:val="22"/>
              </w:rPr>
              <w:t>1</w:t>
            </w:r>
            <w:r>
              <w:rPr>
                <w:rFonts w:ascii="仿宋_GB2312" w:hAnsi="宋体" w:cs="仿宋_GB2312"/>
                <w:color w:val="00000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sz w:val="22"/>
                <w:szCs w:val="22"/>
              </w:rPr>
              <w:t>7</w:t>
            </w:r>
            <w:r>
              <w:rPr>
                <w:rFonts w:ascii="仿宋_GB2312" w:hAnsi="宋体" w:cs="仿宋_GB2312"/>
                <w:color w:val="000000"/>
                <w:sz w:val="22"/>
                <w:szCs w:val="22"/>
              </w:rPr>
              <w:t>月上旬</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组织部</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横沥、清溪、万江</w:t>
            </w:r>
          </w:p>
        </w:tc>
      </w:tr>
      <w:tr>
        <w:tblPrEx>
          <w:tblCellMar>
            <w:top w:w="0" w:type="dxa"/>
            <w:left w:w="0" w:type="dxa"/>
            <w:bottom w:w="0" w:type="dxa"/>
            <w:right w:w="0" w:type="dxa"/>
          </w:tblCellMar>
        </w:tblPrEx>
        <w:trPr>
          <w:cantSplit/>
          <w:trHeight w:val="479" w:hRule="atLeast"/>
          <w:tblHeader/>
        </w:trPr>
        <w:tc>
          <w:tcPr>
            <w:tcW w:w="5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NEU-BZ-S92" w:cs="NEU-BZ-S92"/>
                <w:color w:val="000000"/>
                <w:sz w:val="20"/>
                <w:szCs w:val="20"/>
              </w:rPr>
            </w:pPr>
          </w:p>
        </w:tc>
        <w:tc>
          <w:tcPr>
            <w:tcW w:w="25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7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sz w:val="22"/>
                <w:szCs w:val="22"/>
              </w:rPr>
              <w:t>第</w:t>
            </w:r>
            <w:r>
              <w:rPr>
                <w:rFonts w:ascii="NEU-BZ-S92" w:hAnsi="NEU-BZ-S92" w:cs="仿宋_GB2312"/>
                <w:color w:val="000000"/>
                <w:sz w:val="22"/>
                <w:szCs w:val="22"/>
              </w:rPr>
              <w:t>2</w:t>
            </w:r>
            <w:r>
              <w:rPr>
                <w:rFonts w:ascii="仿宋_GB2312" w:hAnsi="宋体" w:cs="仿宋_GB2312"/>
                <w:color w:val="000000"/>
                <w:sz w:val="22"/>
                <w:szCs w:val="22"/>
              </w:rPr>
              <w:t>期</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NEU-BZ-S92" w:hAnsi="NEU-BZ-S92" w:cs="仿宋_GB2312"/>
                <w:color w:val="000000"/>
                <w:sz w:val="22"/>
                <w:szCs w:val="22"/>
              </w:rPr>
              <w:t>7</w:t>
            </w:r>
            <w:r>
              <w:rPr>
                <w:rFonts w:ascii="仿宋_GB2312" w:hAnsi="宋体" w:cs="仿宋_GB2312"/>
                <w:color w:val="000000"/>
                <w:sz w:val="22"/>
                <w:szCs w:val="22"/>
              </w:rPr>
              <w:t>月下旬</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3</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40" w:lineRule="exact"/>
              <w:jc w:val="center"/>
              <w:rPr>
                <w:rFonts w:eastAsia="NEU-BZ-S92" w:cs="NEU-BZ-S92"/>
                <w:sz w:val="22"/>
                <w:szCs w:val="22"/>
              </w:rPr>
            </w:pPr>
            <w:r>
              <w:rPr>
                <w:rFonts w:ascii="NEU-BZ-S92" w:hAnsi="NEU-BZ-S92" w:eastAsia="NEU-BZ-S92" w:cs="NEU-BZ-S92"/>
                <w:sz w:val="22"/>
                <w:szCs w:val="22"/>
              </w:rPr>
              <w:t>7</w:t>
            </w:r>
          </w:p>
        </w:tc>
        <w:tc>
          <w:tcPr>
            <w:tcW w:w="10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40" w:lineRule="exact"/>
              <w:jc w:val="center"/>
              <w:rPr>
                <w:rFonts w:ascii="仿宋_GB2312" w:hAnsi="宋体" w:cs="仿宋_GB2312"/>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cs="仿宋_GB2312"/>
                <w:color w:val="000000"/>
                <w:sz w:val="22"/>
                <w:szCs w:val="22"/>
              </w:rPr>
            </w:pPr>
            <w:r>
              <w:rPr>
                <w:rFonts w:ascii="仿宋_GB2312" w:hAnsi="宋体" w:cs="仿宋_GB2312"/>
                <w:color w:val="000000"/>
                <w:kern w:val="0"/>
                <w:sz w:val="22"/>
                <w:szCs w:val="22"/>
              </w:rPr>
              <w:t>大朗、沙田、麻涌</w:t>
            </w:r>
          </w:p>
        </w:tc>
      </w:tr>
    </w:tbl>
    <w:p>
      <w:pPr>
        <w:spacing w:line="580" w:lineRule="exact"/>
        <w:rPr>
          <w:rFonts w:ascii="仿宋_GB2312" w:hAnsi="仿宋_GB2312" w:cs="仿宋_GB2312"/>
          <w:color w:val="000000"/>
          <w:szCs w:val="32"/>
        </w:rPr>
        <w:sectPr>
          <w:pgSz w:w="16838" w:h="11906" w:orient="landscape"/>
          <w:pgMar w:top="850" w:right="1134" w:bottom="850" w:left="1134" w:header="851" w:footer="992" w:gutter="0"/>
          <w:cols w:space="720" w:num="1"/>
          <w:docGrid w:type="lines" w:linePitch="312" w:charSpace="0"/>
        </w:sectPr>
      </w:pPr>
    </w:p>
    <w:p>
      <w:pPr>
        <w:spacing w:line="400" w:lineRule="exact"/>
        <w:jc w:val="left"/>
        <w:rPr>
          <w:rFonts w:ascii="黑体" w:hAnsi="黑体" w:eastAsia="黑体" w:cs="黑体"/>
          <w:szCs w:val="32"/>
        </w:rPr>
      </w:pPr>
      <w:r>
        <w:rPr>
          <w:rFonts w:hint="eastAsia" w:ascii="黑体" w:hAnsi="黑体" w:eastAsia="黑体" w:cs="黑体"/>
          <w:szCs w:val="32"/>
        </w:rPr>
        <w:t>附件</w:t>
      </w:r>
      <w:r>
        <w:rPr>
          <w:rFonts w:hint="eastAsia" w:ascii="NEU-BZ-S92" w:hAnsi="NEU-BZ-S92" w:eastAsia="NEU-BZ-S92" w:cs="黑体"/>
          <w:szCs w:val="32"/>
        </w:rPr>
        <w:t>4</w:t>
      </w:r>
    </w:p>
    <w:p>
      <w:pPr>
        <w:spacing w:line="400" w:lineRule="exact"/>
        <w:jc w:val="left"/>
        <w:rPr>
          <w:rFonts w:ascii="黑体" w:hAnsi="黑体" w:eastAsia="黑体" w:cs="黑体"/>
          <w:szCs w:val="32"/>
        </w:rPr>
      </w:pPr>
    </w:p>
    <w:p>
      <w:pPr>
        <w:snapToGrid w:val="0"/>
        <w:spacing w:line="480" w:lineRule="exact"/>
        <w:jc w:val="center"/>
        <w:rPr>
          <w:rFonts w:eastAsia="NEU-BZ-S92" w:cs="NEU-BZ-S92"/>
          <w:sz w:val="44"/>
        </w:rPr>
      </w:pPr>
    </w:p>
    <w:p>
      <w:pPr>
        <w:snapToGrid w:val="0"/>
        <w:spacing w:line="480" w:lineRule="exact"/>
        <w:jc w:val="center"/>
        <w:rPr>
          <w:rFonts w:ascii="方正小标宋简体" w:hAnsi="方正小标宋简体" w:eastAsia="方正小标宋简体" w:cs="方正小标宋简体"/>
          <w:sz w:val="44"/>
        </w:rPr>
      </w:pPr>
      <w:r>
        <w:rPr>
          <w:rFonts w:hint="eastAsia" w:ascii="NEU-BZ-S92" w:hAnsi="NEU-BZ-S92" w:eastAsia="NEU-BZ-S92" w:cs="NEU-BZ-S92"/>
          <w:sz w:val="42"/>
          <w:szCs w:val="42"/>
        </w:rPr>
        <w:t>2020</w:t>
      </w:r>
      <w:r>
        <w:rPr>
          <w:rFonts w:ascii="方正小标宋简体" w:hAnsi="方正小标宋简体" w:eastAsia="方正小标宋简体" w:cs="方正小标宋简体"/>
          <w:sz w:val="42"/>
          <w:szCs w:val="42"/>
        </w:rPr>
        <w:t>年度</w:t>
      </w:r>
      <w:r>
        <w:rPr>
          <w:rFonts w:hint="eastAsia" w:ascii="方正小标宋简体" w:hAnsi="方正小标宋简体" w:eastAsia="方正小标宋简体" w:cs="方正小标宋简体"/>
          <w:sz w:val="42"/>
          <w:szCs w:val="42"/>
        </w:rPr>
        <w:t>广东省</w:t>
      </w:r>
      <w:r>
        <w:rPr>
          <w:rFonts w:ascii="方正小标宋简体" w:hAnsi="方正小标宋简体" w:eastAsia="方正小标宋简体" w:cs="方正小标宋简体"/>
          <w:sz w:val="42"/>
          <w:szCs w:val="42"/>
        </w:rPr>
        <w:t>团干部教育培训主体班次参训人员报名表</w:t>
      </w:r>
    </w:p>
    <w:p>
      <w:pPr>
        <w:spacing w:afterLines="50" w:line="540" w:lineRule="exact"/>
        <w:rPr>
          <w:rFonts w:ascii="Times New Roman" w:hAnsi="Times New Roman" w:eastAsia="方正楷体简体"/>
          <w:sz w:val="30"/>
          <w:szCs w:val="30"/>
        </w:rPr>
      </w:pPr>
    </w:p>
    <w:p>
      <w:pPr>
        <w:widowControl/>
        <w:spacing w:line="580" w:lineRule="exact"/>
        <w:jc w:val="left"/>
        <w:rPr>
          <w:rFonts w:ascii="仿宋_GB2312" w:hAnsi="Times New Roman"/>
          <w:szCs w:val="32"/>
        </w:rPr>
      </w:pPr>
      <w:r>
        <w:rPr>
          <w:rFonts w:hint="eastAsia" w:ascii="仿宋_GB2312" w:hAnsi="华文中宋"/>
          <w:szCs w:val="32"/>
        </w:rPr>
        <w:t>组织参训团（工）委：</w:t>
      </w:r>
      <w:r>
        <w:rPr>
          <w:rFonts w:hint="eastAsia" w:ascii="仿宋_GB2312" w:hAnsi="Times New Roman"/>
          <w:szCs w:val="32"/>
        </w:rPr>
        <w:t xml:space="preserve">                  </w:t>
      </w:r>
      <w:r>
        <w:rPr>
          <w:rFonts w:hint="eastAsia" w:ascii="仿宋_GB2312" w:hAnsi="华文中宋"/>
          <w:szCs w:val="32"/>
        </w:rPr>
        <w:t xml:space="preserve">联系人: </w:t>
      </w:r>
      <w:r>
        <w:rPr>
          <w:rFonts w:hint="eastAsia" w:ascii="仿宋_GB2312" w:hAnsi="Times New Roman"/>
          <w:szCs w:val="32"/>
        </w:rPr>
        <w:t xml:space="preserve">                 </w:t>
      </w:r>
      <w:r>
        <w:rPr>
          <w:rFonts w:hint="eastAsia" w:ascii="仿宋_GB2312" w:hAnsi="华文中宋"/>
          <w:szCs w:val="32"/>
        </w:rPr>
        <w:t>联系方式</w:t>
      </w:r>
      <w:r>
        <w:rPr>
          <w:rFonts w:hint="eastAsia" w:ascii="仿宋_GB2312" w:hAnsi="Times New Roman"/>
          <w:szCs w:val="32"/>
        </w:rPr>
        <w:t>：</w:t>
      </w:r>
    </w:p>
    <w:tbl>
      <w:tblPr>
        <w:tblStyle w:val="11"/>
        <w:tblW w:w="15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95"/>
        <w:gridCol w:w="1239"/>
        <w:gridCol w:w="825"/>
        <w:gridCol w:w="826"/>
        <w:gridCol w:w="1474"/>
        <w:gridCol w:w="1837"/>
        <w:gridCol w:w="1738"/>
        <w:gridCol w:w="1833"/>
        <w:gridCol w:w="1704"/>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jc w:val="center"/>
              <w:rPr>
                <w:rFonts w:ascii="黑体" w:hAnsi="黑体" w:eastAsia="黑体"/>
              </w:rPr>
            </w:pPr>
            <w:r>
              <w:rPr>
                <w:rFonts w:hint="eastAsia" w:ascii="黑体" w:hAnsi="黑体" w:eastAsia="黑体" w:cs="宋体"/>
                <w:bCs/>
                <w:sz w:val="28"/>
                <w:szCs w:val="28"/>
              </w:rPr>
              <w:t>序号</w:t>
            </w:r>
          </w:p>
        </w:tc>
        <w:tc>
          <w:tcPr>
            <w:tcW w:w="1595" w:type="dxa"/>
          </w:tcPr>
          <w:p>
            <w:pPr>
              <w:spacing w:line="540" w:lineRule="exact"/>
              <w:jc w:val="center"/>
              <w:rPr>
                <w:rFonts w:ascii="黑体" w:hAnsi="黑体" w:eastAsia="黑体" w:cs="宋体"/>
                <w:bCs/>
                <w:sz w:val="28"/>
                <w:szCs w:val="28"/>
              </w:rPr>
            </w:pPr>
            <w:r>
              <w:rPr>
                <w:rFonts w:hint="eastAsia" w:ascii="黑体" w:hAnsi="黑体" w:eastAsia="黑体" w:cs="宋体"/>
                <w:bCs/>
                <w:sz w:val="28"/>
                <w:szCs w:val="28"/>
              </w:rPr>
              <w:t>班次名称</w:t>
            </w:r>
          </w:p>
        </w:tc>
        <w:tc>
          <w:tcPr>
            <w:tcW w:w="1239" w:type="dxa"/>
          </w:tcPr>
          <w:p>
            <w:pPr>
              <w:spacing w:line="540" w:lineRule="exact"/>
              <w:jc w:val="center"/>
              <w:rPr>
                <w:rFonts w:ascii="黑体" w:hAnsi="黑体" w:eastAsia="黑体" w:cs="宋体"/>
                <w:bCs/>
                <w:sz w:val="28"/>
                <w:szCs w:val="28"/>
              </w:rPr>
            </w:pPr>
            <w:r>
              <w:rPr>
                <w:rFonts w:hint="eastAsia" w:ascii="黑体" w:hAnsi="黑体" w:eastAsia="黑体" w:cs="宋体"/>
                <w:bCs/>
                <w:sz w:val="28"/>
                <w:szCs w:val="28"/>
              </w:rPr>
              <w:t>姓名</w:t>
            </w:r>
          </w:p>
        </w:tc>
        <w:tc>
          <w:tcPr>
            <w:tcW w:w="825" w:type="dxa"/>
          </w:tcPr>
          <w:p>
            <w:pPr>
              <w:spacing w:line="540" w:lineRule="exact"/>
              <w:jc w:val="center"/>
              <w:rPr>
                <w:rFonts w:ascii="黑体" w:hAnsi="黑体" w:eastAsia="黑体" w:cs="宋体"/>
                <w:bCs/>
                <w:sz w:val="28"/>
                <w:szCs w:val="28"/>
              </w:rPr>
            </w:pPr>
            <w:r>
              <w:rPr>
                <w:rFonts w:hint="eastAsia" w:ascii="黑体" w:hAnsi="黑体" w:eastAsia="黑体" w:cs="宋体"/>
                <w:bCs/>
                <w:sz w:val="28"/>
                <w:szCs w:val="28"/>
              </w:rPr>
              <w:t>性别</w:t>
            </w:r>
          </w:p>
        </w:tc>
        <w:tc>
          <w:tcPr>
            <w:tcW w:w="826" w:type="dxa"/>
          </w:tcPr>
          <w:p>
            <w:pPr>
              <w:spacing w:line="540" w:lineRule="exact"/>
              <w:jc w:val="center"/>
              <w:rPr>
                <w:rFonts w:ascii="黑体" w:hAnsi="黑体" w:eastAsia="黑体" w:cs="宋体"/>
                <w:bCs/>
                <w:sz w:val="28"/>
                <w:szCs w:val="28"/>
              </w:rPr>
            </w:pPr>
            <w:r>
              <w:rPr>
                <w:rFonts w:hint="eastAsia" w:ascii="黑体" w:hAnsi="黑体" w:eastAsia="黑体" w:cs="宋体"/>
                <w:bCs/>
                <w:sz w:val="28"/>
                <w:szCs w:val="28"/>
              </w:rPr>
              <w:t>民族</w:t>
            </w:r>
          </w:p>
        </w:tc>
        <w:tc>
          <w:tcPr>
            <w:tcW w:w="1474" w:type="dxa"/>
          </w:tcPr>
          <w:p>
            <w:pPr>
              <w:spacing w:line="540" w:lineRule="exact"/>
              <w:jc w:val="center"/>
              <w:rPr>
                <w:rFonts w:ascii="黑体" w:hAnsi="黑体" w:eastAsia="黑体" w:cs="宋体"/>
                <w:bCs/>
                <w:sz w:val="28"/>
                <w:szCs w:val="28"/>
              </w:rPr>
            </w:pPr>
            <w:r>
              <w:rPr>
                <w:rFonts w:hint="eastAsia" w:ascii="黑体" w:hAnsi="黑体" w:eastAsia="黑体" w:cs="宋体"/>
                <w:bCs/>
                <w:sz w:val="28"/>
                <w:szCs w:val="28"/>
              </w:rPr>
              <w:t>政治面貌</w:t>
            </w:r>
          </w:p>
        </w:tc>
        <w:tc>
          <w:tcPr>
            <w:tcW w:w="1837" w:type="dxa"/>
          </w:tcPr>
          <w:p>
            <w:pPr>
              <w:spacing w:line="540" w:lineRule="exact"/>
              <w:jc w:val="center"/>
              <w:rPr>
                <w:rFonts w:ascii="黑体" w:hAnsi="黑体" w:eastAsia="黑体" w:cs="宋体"/>
                <w:bCs/>
                <w:sz w:val="28"/>
                <w:szCs w:val="28"/>
              </w:rPr>
            </w:pPr>
            <w:r>
              <w:rPr>
                <w:rFonts w:hint="eastAsia" w:ascii="黑体" w:hAnsi="黑体" w:eastAsia="黑体" w:cs="宋体"/>
                <w:bCs/>
                <w:sz w:val="28"/>
                <w:szCs w:val="28"/>
              </w:rPr>
              <w:t>单位及职务</w:t>
            </w:r>
          </w:p>
        </w:tc>
        <w:tc>
          <w:tcPr>
            <w:tcW w:w="1738" w:type="dxa"/>
          </w:tcPr>
          <w:p>
            <w:pPr>
              <w:spacing w:line="540" w:lineRule="exact"/>
              <w:jc w:val="center"/>
              <w:rPr>
                <w:rFonts w:ascii="黑体" w:hAnsi="黑体" w:eastAsia="黑体" w:cs="宋体"/>
                <w:bCs/>
                <w:sz w:val="28"/>
                <w:szCs w:val="28"/>
              </w:rPr>
            </w:pPr>
            <w:r>
              <w:rPr>
                <w:rFonts w:hint="eastAsia" w:ascii="黑体" w:hAnsi="黑体" w:eastAsia="黑体" w:cs="宋体"/>
                <w:bCs/>
                <w:sz w:val="28"/>
                <w:szCs w:val="28"/>
              </w:rPr>
              <w:t>任现职时间</w:t>
            </w:r>
          </w:p>
        </w:tc>
        <w:tc>
          <w:tcPr>
            <w:tcW w:w="1833" w:type="dxa"/>
          </w:tcPr>
          <w:p>
            <w:pPr>
              <w:spacing w:line="540" w:lineRule="exact"/>
              <w:jc w:val="center"/>
              <w:rPr>
                <w:rFonts w:ascii="黑体" w:hAnsi="黑体" w:eastAsia="黑体" w:cs="宋体"/>
                <w:bCs/>
                <w:sz w:val="28"/>
                <w:szCs w:val="28"/>
              </w:rPr>
            </w:pPr>
            <w:r>
              <w:rPr>
                <w:rFonts w:hint="eastAsia" w:ascii="黑体" w:hAnsi="黑体" w:eastAsia="黑体" w:cs="宋体"/>
                <w:bCs/>
                <w:sz w:val="28"/>
                <w:szCs w:val="28"/>
              </w:rPr>
              <w:t>身份证号码</w:t>
            </w:r>
          </w:p>
        </w:tc>
        <w:tc>
          <w:tcPr>
            <w:tcW w:w="1704" w:type="dxa"/>
          </w:tcPr>
          <w:p>
            <w:pPr>
              <w:spacing w:line="540" w:lineRule="exact"/>
              <w:jc w:val="center"/>
              <w:rPr>
                <w:rFonts w:ascii="黑体" w:hAnsi="黑体" w:eastAsia="黑体" w:cs="宋体"/>
                <w:bCs/>
                <w:sz w:val="28"/>
                <w:szCs w:val="28"/>
              </w:rPr>
            </w:pPr>
            <w:r>
              <w:rPr>
                <w:rFonts w:hint="eastAsia" w:ascii="黑体" w:hAnsi="黑体" w:eastAsia="黑体" w:cs="宋体"/>
                <w:bCs/>
                <w:sz w:val="28"/>
                <w:szCs w:val="28"/>
              </w:rPr>
              <w:t>手机号码</w:t>
            </w:r>
          </w:p>
        </w:tc>
        <w:tc>
          <w:tcPr>
            <w:tcW w:w="1333" w:type="dxa"/>
          </w:tcPr>
          <w:p>
            <w:pPr>
              <w:spacing w:line="540" w:lineRule="exact"/>
              <w:jc w:val="center"/>
              <w:rPr>
                <w:rFonts w:ascii="黑体" w:hAnsi="黑体" w:eastAsia="黑体" w:cs="宋体"/>
                <w:bCs/>
                <w:sz w:val="28"/>
                <w:szCs w:val="28"/>
              </w:rPr>
            </w:pPr>
            <w:r>
              <w:rPr>
                <w:rFonts w:hint="eastAsia" w:ascii="黑体" w:hAnsi="黑体" w:eastAsia="黑体" w:cs="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74" w:type="dxa"/>
          </w:tcPr>
          <w:p>
            <w:pPr>
              <w:spacing w:line="540" w:lineRule="exact"/>
              <w:rPr>
                <w:rFonts w:ascii="Times New Roman" w:hAnsi="Times New Roman" w:eastAsia="方正仿宋简体"/>
                <w:sz w:val="30"/>
                <w:szCs w:val="30"/>
              </w:rPr>
            </w:pPr>
          </w:p>
        </w:tc>
        <w:tc>
          <w:tcPr>
            <w:tcW w:w="1837" w:type="dxa"/>
          </w:tcPr>
          <w:p>
            <w:pPr>
              <w:spacing w:line="540" w:lineRule="exact"/>
              <w:rPr>
                <w:rFonts w:ascii="Times New Roman" w:hAnsi="Times New Roman" w:eastAsia="方正仿宋简体"/>
                <w:sz w:val="30"/>
                <w:szCs w:val="30"/>
              </w:rPr>
            </w:pPr>
          </w:p>
        </w:tc>
        <w:tc>
          <w:tcPr>
            <w:tcW w:w="1738" w:type="dxa"/>
          </w:tcPr>
          <w:p>
            <w:pPr>
              <w:spacing w:line="540" w:lineRule="exact"/>
              <w:rPr>
                <w:rFonts w:ascii="Times New Roman" w:hAnsi="Times New Roman" w:eastAsia="方正仿宋简体"/>
                <w:sz w:val="30"/>
                <w:szCs w:val="30"/>
              </w:rPr>
            </w:pPr>
          </w:p>
        </w:tc>
        <w:tc>
          <w:tcPr>
            <w:tcW w:w="1833" w:type="dxa"/>
          </w:tcPr>
          <w:p>
            <w:pPr>
              <w:spacing w:line="540" w:lineRule="exact"/>
              <w:rPr>
                <w:rFonts w:ascii="Times New Roman" w:hAnsi="Times New Roman" w:eastAsia="方正仿宋简体"/>
                <w:sz w:val="30"/>
                <w:szCs w:val="30"/>
              </w:rPr>
            </w:pPr>
          </w:p>
        </w:tc>
        <w:tc>
          <w:tcPr>
            <w:tcW w:w="1704" w:type="dxa"/>
          </w:tcPr>
          <w:p>
            <w:pPr>
              <w:spacing w:line="540" w:lineRule="exact"/>
              <w:rPr>
                <w:rFonts w:ascii="Times New Roman" w:hAnsi="Times New Roman" w:eastAsia="方正仿宋简体"/>
                <w:sz w:val="30"/>
                <w:szCs w:val="30"/>
              </w:rPr>
            </w:pPr>
          </w:p>
        </w:tc>
        <w:tc>
          <w:tcPr>
            <w:tcW w:w="1333"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74" w:type="dxa"/>
          </w:tcPr>
          <w:p>
            <w:pPr>
              <w:spacing w:line="540" w:lineRule="exact"/>
              <w:rPr>
                <w:rFonts w:ascii="Times New Roman" w:hAnsi="Times New Roman" w:eastAsia="方正仿宋简体"/>
                <w:sz w:val="30"/>
                <w:szCs w:val="30"/>
              </w:rPr>
            </w:pPr>
          </w:p>
        </w:tc>
        <w:tc>
          <w:tcPr>
            <w:tcW w:w="1837" w:type="dxa"/>
          </w:tcPr>
          <w:p>
            <w:pPr>
              <w:spacing w:line="540" w:lineRule="exact"/>
              <w:rPr>
                <w:rFonts w:ascii="Times New Roman" w:hAnsi="Times New Roman" w:eastAsia="方正仿宋简体"/>
                <w:sz w:val="30"/>
                <w:szCs w:val="30"/>
              </w:rPr>
            </w:pPr>
          </w:p>
        </w:tc>
        <w:tc>
          <w:tcPr>
            <w:tcW w:w="1738" w:type="dxa"/>
          </w:tcPr>
          <w:p>
            <w:pPr>
              <w:spacing w:line="540" w:lineRule="exact"/>
              <w:rPr>
                <w:rFonts w:ascii="Times New Roman" w:hAnsi="Times New Roman" w:eastAsia="方正仿宋简体"/>
                <w:sz w:val="30"/>
                <w:szCs w:val="30"/>
              </w:rPr>
            </w:pPr>
          </w:p>
        </w:tc>
        <w:tc>
          <w:tcPr>
            <w:tcW w:w="1833" w:type="dxa"/>
          </w:tcPr>
          <w:p>
            <w:pPr>
              <w:spacing w:line="540" w:lineRule="exact"/>
              <w:rPr>
                <w:rFonts w:ascii="Times New Roman" w:hAnsi="Times New Roman" w:eastAsia="方正仿宋简体"/>
                <w:sz w:val="30"/>
                <w:szCs w:val="30"/>
              </w:rPr>
            </w:pPr>
          </w:p>
        </w:tc>
        <w:tc>
          <w:tcPr>
            <w:tcW w:w="1704" w:type="dxa"/>
          </w:tcPr>
          <w:p>
            <w:pPr>
              <w:spacing w:line="540" w:lineRule="exact"/>
              <w:rPr>
                <w:rFonts w:ascii="Times New Roman" w:hAnsi="Times New Roman" w:eastAsia="方正仿宋简体"/>
                <w:sz w:val="30"/>
                <w:szCs w:val="30"/>
              </w:rPr>
            </w:pPr>
          </w:p>
        </w:tc>
        <w:tc>
          <w:tcPr>
            <w:tcW w:w="1333"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74" w:type="dxa"/>
          </w:tcPr>
          <w:p>
            <w:pPr>
              <w:spacing w:line="540" w:lineRule="exact"/>
              <w:rPr>
                <w:rFonts w:ascii="Times New Roman" w:hAnsi="Times New Roman" w:eastAsia="方正仿宋简体"/>
                <w:sz w:val="30"/>
                <w:szCs w:val="30"/>
              </w:rPr>
            </w:pPr>
          </w:p>
        </w:tc>
        <w:tc>
          <w:tcPr>
            <w:tcW w:w="1837" w:type="dxa"/>
          </w:tcPr>
          <w:p>
            <w:pPr>
              <w:spacing w:line="540" w:lineRule="exact"/>
              <w:rPr>
                <w:rFonts w:ascii="Times New Roman" w:hAnsi="Times New Roman" w:eastAsia="方正仿宋简体"/>
                <w:sz w:val="30"/>
                <w:szCs w:val="30"/>
              </w:rPr>
            </w:pPr>
          </w:p>
        </w:tc>
        <w:tc>
          <w:tcPr>
            <w:tcW w:w="1738" w:type="dxa"/>
          </w:tcPr>
          <w:p>
            <w:pPr>
              <w:spacing w:line="540" w:lineRule="exact"/>
              <w:rPr>
                <w:rFonts w:ascii="Times New Roman" w:hAnsi="Times New Roman" w:eastAsia="方正仿宋简体"/>
                <w:sz w:val="30"/>
                <w:szCs w:val="30"/>
              </w:rPr>
            </w:pPr>
          </w:p>
        </w:tc>
        <w:tc>
          <w:tcPr>
            <w:tcW w:w="1833" w:type="dxa"/>
          </w:tcPr>
          <w:p>
            <w:pPr>
              <w:spacing w:line="540" w:lineRule="exact"/>
              <w:rPr>
                <w:rFonts w:ascii="Times New Roman" w:hAnsi="Times New Roman" w:eastAsia="方正仿宋简体"/>
                <w:sz w:val="30"/>
                <w:szCs w:val="30"/>
              </w:rPr>
            </w:pPr>
          </w:p>
        </w:tc>
        <w:tc>
          <w:tcPr>
            <w:tcW w:w="1704" w:type="dxa"/>
          </w:tcPr>
          <w:p>
            <w:pPr>
              <w:spacing w:line="540" w:lineRule="exact"/>
              <w:rPr>
                <w:rFonts w:ascii="Times New Roman" w:hAnsi="Times New Roman" w:eastAsia="方正仿宋简体"/>
                <w:sz w:val="30"/>
                <w:szCs w:val="30"/>
              </w:rPr>
            </w:pPr>
          </w:p>
        </w:tc>
        <w:tc>
          <w:tcPr>
            <w:tcW w:w="1333"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74" w:type="dxa"/>
          </w:tcPr>
          <w:p>
            <w:pPr>
              <w:spacing w:line="540" w:lineRule="exact"/>
              <w:rPr>
                <w:rFonts w:ascii="Times New Roman" w:hAnsi="Times New Roman" w:eastAsia="方正仿宋简体"/>
                <w:sz w:val="30"/>
                <w:szCs w:val="30"/>
              </w:rPr>
            </w:pPr>
          </w:p>
        </w:tc>
        <w:tc>
          <w:tcPr>
            <w:tcW w:w="1837" w:type="dxa"/>
          </w:tcPr>
          <w:p>
            <w:pPr>
              <w:spacing w:line="540" w:lineRule="exact"/>
              <w:rPr>
                <w:rFonts w:ascii="Times New Roman" w:hAnsi="Times New Roman" w:eastAsia="方正仿宋简体"/>
                <w:sz w:val="30"/>
                <w:szCs w:val="30"/>
              </w:rPr>
            </w:pPr>
          </w:p>
        </w:tc>
        <w:tc>
          <w:tcPr>
            <w:tcW w:w="1738" w:type="dxa"/>
          </w:tcPr>
          <w:p>
            <w:pPr>
              <w:spacing w:line="540" w:lineRule="exact"/>
              <w:rPr>
                <w:rFonts w:ascii="Times New Roman" w:hAnsi="Times New Roman" w:eastAsia="方正仿宋简体"/>
                <w:sz w:val="30"/>
                <w:szCs w:val="30"/>
              </w:rPr>
            </w:pPr>
          </w:p>
        </w:tc>
        <w:tc>
          <w:tcPr>
            <w:tcW w:w="1833" w:type="dxa"/>
          </w:tcPr>
          <w:p>
            <w:pPr>
              <w:spacing w:line="540" w:lineRule="exact"/>
              <w:rPr>
                <w:rFonts w:ascii="Times New Roman" w:hAnsi="Times New Roman" w:eastAsia="方正仿宋简体"/>
                <w:sz w:val="30"/>
                <w:szCs w:val="30"/>
              </w:rPr>
            </w:pPr>
          </w:p>
        </w:tc>
        <w:tc>
          <w:tcPr>
            <w:tcW w:w="1704" w:type="dxa"/>
          </w:tcPr>
          <w:p>
            <w:pPr>
              <w:spacing w:line="540" w:lineRule="exact"/>
              <w:rPr>
                <w:rFonts w:ascii="Times New Roman" w:hAnsi="Times New Roman" w:eastAsia="方正仿宋简体"/>
                <w:sz w:val="30"/>
                <w:szCs w:val="30"/>
              </w:rPr>
            </w:pPr>
          </w:p>
        </w:tc>
        <w:tc>
          <w:tcPr>
            <w:tcW w:w="1333"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74" w:type="dxa"/>
          </w:tcPr>
          <w:p>
            <w:pPr>
              <w:spacing w:line="540" w:lineRule="exact"/>
              <w:rPr>
                <w:rFonts w:ascii="Times New Roman" w:hAnsi="Times New Roman" w:eastAsia="方正仿宋简体"/>
                <w:sz w:val="30"/>
                <w:szCs w:val="30"/>
              </w:rPr>
            </w:pPr>
          </w:p>
        </w:tc>
        <w:tc>
          <w:tcPr>
            <w:tcW w:w="1837" w:type="dxa"/>
          </w:tcPr>
          <w:p>
            <w:pPr>
              <w:spacing w:line="540" w:lineRule="exact"/>
              <w:rPr>
                <w:rFonts w:ascii="Times New Roman" w:hAnsi="Times New Roman" w:eastAsia="方正仿宋简体"/>
                <w:sz w:val="30"/>
                <w:szCs w:val="30"/>
              </w:rPr>
            </w:pPr>
          </w:p>
        </w:tc>
        <w:tc>
          <w:tcPr>
            <w:tcW w:w="1738" w:type="dxa"/>
          </w:tcPr>
          <w:p>
            <w:pPr>
              <w:spacing w:line="540" w:lineRule="exact"/>
              <w:rPr>
                <w:rFonts w:ascii="Times New Roman" w:hAnsi="Times New Roman" w:eastAsia="方正仿宋简体"/>
                <w:sz w:val="30"/>
                <w:szCs w:val="30"/>
              </w:rPr>
            </w:pPr>
          </w:p>
        </w:tc>
        <w:tc>
          <w:tcPr>
            <w:tcW w:w="1833" w:type="dxa"/>
          </w:tcPr>
          <w:p>
            <w:pPr>
              <w:spacing w:line="540" w:lineRule="exact"/>
              <w:rPr>
                <w:rFonts w:ascii="Times New Roman" w:hAnsi="Times New Roman" w:eastAsia="方正仿宋简体"/>
                <w:sz w:val="30"/>
                <w:szCs w:val="30"/>
              </w:rPr>
            </w:pPr>
          </w:p>
        </w:tc>
        <w:tc>
          <w:tcPr>
            <w:tcW w:w="1704" w:type="dxa"/>
          </w:tcPr>
          <w:p>
            <w:pPr>
              <w:spacing w:line="540" w:lineRule="exact"/>
              <w:rPr>
                <w:rFonts w:ascii="Times New Roman" w:hAnsi="Times New Roman" w:eastAsia="方正仿宋简体"/>
                <w:sz w:val="30"/>
                <w:szCs w:val="30"/>
              </w:rPr>
            </w:pPr>
          </w:p>
        </w:tc>
        <w:tc>
          <w:tcPr>
            <w:tcW w:w="1333"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74" w:type="dxa"/>
          </w:tcPr>
          <w:p>
            <w:pPr>
              <w:spacing w:line="540" w:lineRule="exact"/>
              <w:rPr>
                <w:rFonts w:ascii="Times New Roman" w:hAnsi="Times New Roman" w:eastAsia="方正仿宋简体"/>
                <w:sz w:val="30"/>
                <w:szCs w:val="30"/>
              </w:rPr>
            </w:pPr>
          </w:p>
        </w:tc>
        <w:tc>
          <w:tcPr>
            <w:tcW w:w="1837" w:type="dxa"/>
          </w:tcPr>
          <w:p>
            <w:pPr>
              <w:spacing w:line="540" w:lineRule="exact"/>
              <w:rPr>
                <w:rFonts w:ascii="Times New Roman" w:hAnsi="Times New Roman" w:eastAsia="方正仿宋简体"/>
                <w:sz w:val="30"/>
                <w:szCs w:val="30"/>
              </w:rPr>
            </w:pPr>
          </w:p>
        </w:tc>
        <w:tc>
          <w:tcPr>
            <w:tcW w:w="1738" w:type="dxa"/>
          </w:tcPr>
          <w:p>
            <w:pPr>
              <w:spacing w:line="540" w:lineRule="exact"/>
              <w:rPr>
                <w:rFonts w:ascii="Times New Roman" w:hAnsi="Times New Roman" w:eastAsia="方正仿宋简体"/>
                <w:sz w:val="30"/>
                <w:szCs w:val="30"/>
              </w:rPr>
            </w:pPr>
          </w:p>
        </w:tc>
        <w:tc>
          <w:tcPr>
            <w:tcW w:w="1833" w:type="dxa"/>
          </w:tcPr>
          <w:p>
            <w:pPr>
              <w:spacing w:line="540" w:lineRule="exact"/>
              <w:rPr>
                <w:rFonts w:ascii="Times New Roman" w:hAnsi="Times New Roman" w:eastAsia="方正仿宋简体"/>
                <w:sz w:val="30"/>
                <w:szCs w:val="30"/>
              </w:rPr>
            </w:pPr>
          </w:p>
        </w:tc>
        <w:tc>
          <w:tcPr>
            <w:tcW w:w="1704" w:type="dxa"/>
          </w:tcPr>
          <w:p>
            <w:pPr>
              <w:spacing w:line="540" w:lineRule="exact"/>
              <w:rPr>
                <w:rFonts w:ascii="Times New Roman" w:hAnsi="Times New Roman" w:eastAsia="方正仿宋简体"/>
                <w:sz w:val="30"/>
                <w:szCs w:val="30"/>
              </w:rPr>
            </w:pPr>
          </w:p>
        </w:tc>
        <w:tc>
          <w:tcPr>
            <w:tcW w:w="1333"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74" w:type="dxa"/>
          </w:tcPr>
          <w:p>
            <w:pPr>
              <w:spacing w:line="540" w:lineRule="exact"/>
              <w:rPr>
                <w:rFonts w:ascii="Times New Roman" w:hAnsi="Times New Roman" w:eastAsia="方正仿宋简体"/>
                <w:sz w:val="30"/>
                <w:szCs w:val="30"/>
              </w:rPr>
            </w:pPr>
          </w:p>
        </w:tc>
        <w:tc>
          <w:tcPr>
            <w:tcW w:w="1837" w:type="dxa"/>
          </w:tcPr>
          <w:p>
            <w:pPr>
              <w:spacing w:line="540" w:lineRule="exact"/>
              <w:rPr>
                <w:rFonts w:ascii="Times New Roman" w:hAnsi="Times New Roman" w:eastAsia="方正仿宋简体"/>
                <w:sz w:val="30"/>
                <w:szCs w:val="30"/>
              </w:rPr>
            </w:pPr>
          </w:p>
        </w:tc>
        <w:tc>
          <w:tcPr>
            <w:tcW w:w="1738" w:type="dxa"/>
          </w:tcPr>
          <w:p>
            <w:pPr>
              <w:spacing w:line="540" w:lineRule="exact"/>
              <w:rPr>
                <w:rFonts w:ascii="Times New Roman" w:hAnsi="Times New Roman" w:eastAsia="方正仿宋简体"/>
                <w:sz w:val="30"/>
                <w:szCs w:val="30"/>
              </w:rPr>
            </w:pPr>
          </w:p>
        </w:tc>
        <w:tc>
          <w:tcPr>
            <w:tcW w:w="1833" w:type="dxa"/>
          </w:tcPr>
          <w:p>
            <w:pPr>
              <w:spacing w:line="540" w:lineRule="exact"/>
              <w:rPr>
                <w:rFonts w:ascii="Times New Roman" w:hAnsi="Times New Roman" w:eastAsia="方正仿宋简体"/>
                <w:sz w:val="30"/>
                <w:szCs w:val="30"/>
              </w:rPr>
            </w:pPr>
          </w:p>
        </w:tc>
        <w:tc>
          <w:tcPr>
            <w:tcW w:w="1704" w:type="dxa"/>
          </w:tcPr>
          <w:p>
            <w:pPr>
              <w:spacing w:line="540" w:lineRule="exact"/>
              <w:rPr>
                <w:rFonts w:ascii="Times New Roman" w:hAnsi="Times New Roman" w:eastAsia="方正仿宋简体"/>
                <w:sz w:val="30"/>
                <w:szCs w:val="30"/>
              </w:rPr>
            </w:pPr>
          </w:p>
        </w:tc>
        <w:tc>
          <w:tcPr>
            <w:tcW w:w="1333" w:type="dxa"/>
          </w:tcPr>
          <w:p>
            <w:pPr>
              <w:spacing w:line="540" w:lineRule="exact"/>
              <w:rPr>
                <w:rFonts w:ascii="Times New Roman" w:hAnsi="Times New Roman"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540" w:lineRule="exact"/>
            </w:pPr>
          </w:p>
        </w:tc>
        <w:tc>
          <w:tcPr>
            <w:tcW w:w="1595" w:type="dxa"/>
          </w:tcPr>
          <w:p>
            <w:pPr>
              <w:spacing w:line="540" w:lineRule="exact"/>
              <w:rPr>
                <w:rFonts w:ascii="Times New Roman" w:hAnsi="Times New Roman" w:eastAsia="方正仿宋简体"/>
                <w:sz w:val="30"/>
                <w:szCs w:val="30"/>
              </w:rPr>
            </w:pPr>
          </w:p>
        </w:tc>
        <w:tc>
          <w:tcPr>
            <w:tcW w:w="1239" w:type="dxa"/>
          </w:tcPr>
          <w:p>
            <w:pPr>
              <w:spacing w:line="540" w:lineRule="exact"/>
              <w:rPr>
                <w:rFonts w:ascii="Times New Roman" w:hAnsi="Times New Roman" w:eastAsia="方正仿宋简体"/>
                <w:sz w:val="30"/>
                <w:szCs w:val="30"/>
              </w:rPr>
            </w:pPr>
          </w:p>
        </w:tc>
        <w:tc>
          <w:tcPr>
            <w:tcW w:w="825" w:type="dxa"/>
          </w:tcPr>
          <w:p>
            <w:pPr>
              <w:spacing w:line="540" w:lineRule="exact"/>
              <w:rPr>
                <w:rFonts w:ascii="Times New Roman" w:hAnsi="Times New Roman" w:eastAsia="方正仿宋简体"/>
                <w:sz w:val="30"/>
                <w:szCs w:val="30"/>
              </w:rPr>
            </w:pPr>
          </w:p>
        </w:tc>
        <w:tc>
          <w:tcPr>
            <w:tcW w:w="826" w:type="dxa"/>
          </w:tcPr>
          <w:p>
            <w:pPr>
              <w:spacing w:line="540" w:lineRule="exact"/>
              <w:rPr>
                <w:rFonts w:ascii="Times New Roman" w:hAnsi="Times New Roman" w:eastAsia="方正仿宋简体"/>
                <w:sz w:val="30"/>
                <w:szCs w:val="30"/>
              </w:rPr>
            </w:pPr>
          </w:p>
        </w:tc>
        <w:tc>
          <w:tcPr>
            <w:tcW w:w="1474" w:type="dxa"/>
          </w:tcPr>
          <w:p>
            <w:pPr>
              <w:spacing w:line="540" w:lineRule="exact"/>
              <w:rPr>
                <w:rFonts w:ascii="Times New Roman" w:hAnsi="Times New Roman" w:eastAsia="方正仿宋简体"/>
                <w:sz w:val="30"/>
                <w:szCs w:val="30"/>
              </w:rPr>
            </w:pPr>
          </w:p>
        </w:tc>
        <w:tc>
          <w:tcPr>
            <w:tcW w:w="1837" w:type="dxa"/>
          </w:tcPr>
          <w:p>
            <w:pPr>
              <w:spacing w:line="540" w:lineRule="exact"/>
              <w:rPr>
                <w:rFonts w:ascii="Times New Roman" w:hAnsi="Times New Roman" w:eastAsia="方正仿宋简体"/>
                <w:sz w:val="30"/>
                <w:szCs w:val="30"/>
              </w:rPr>
            </w:pPr>
          </w:p>
        </w:tc>
        <w:tc>
          <w:tcPr>
            <w:tcW w:w="1738" w:type="dxa"/>
          </w:tcPr>
          <w:p>
            <w:pPr>
              <w:spacing w:line="540" w:lineRule="exact"/>
              <w:rPr>
                <w:rFonts w:ascii="Times New Roman" w:hAnsi="Times New Roman" w:eastAsia="方正仿宋简体"/>
                <w:sz w:val="30"/>
                <w:szCs w:val="30"/>
              </w:rPr>
            </w:pPr>
          </w:p>
        </w:tc>
        <w:tc>
          <w:tcPr>
            <w:tcW w:w="1833" w:type="dxa"/>
          </w:tcPr>
          <w:p>
            <w:pPr>
              <w:spacing w:line="540" w:lineRule="exact"/>
              <w:rPr>
                <w:rFonts w:ascii="Times New Roman" w:hAnsi="Times New Roman" w:eastAsia="方正仿宋简体"/>
                <w:sz w:val="30"/>
                <w:szCs w:val="30"/>
              </w:rPr>
            </w:pPr>
          </w:p>
        </w:tc>
        <w:tc>
          <w:tcPr>
            <w:tcW w:w="1704" w:type="dxa"/>
          </w:tcPr>
          <w:p>
            <w:pPr>
              <w:spacing w:line="540" w:lineRule="exact"/>
              <w:rPr>
                <w:rFonts w:ascii="Times New Roman" w:hAnsi="Times New Roman" w:eastAsia="方正仿宋简体"/>
                <w:sz w:val="30"/>
                <w:szCs w:val="30"/>
              </w:rPr>
            </w:pPr>
          </w:p>
        </w:tc>
        <w:tc>
          <w:tcPr>
            <w:tcW w:w="1333" w:type="dxa"/>
          </w:tcPr>
          <w:p>
            <w:pPr>
              <w:spacing w:line="540" w:lineRule="exact"/>
              <w:rPr>
                <w:rFonts w:ascii="Times New Roman" w:hAnsi="Times New Roman" w:eastAsia="方正仿宋简体"/>
                <w:sz w:val="30"/>
                <w:szCs w:val="30"/>
              </w:rPr>
            </w:pPr>
          </w:p>
        </w:tc>
      </w:tr>
    </w:tbl>
    <w:p>
      <w:pPr>
        <w:spacing w:line="580" w:lineRule="exact"/>
        <w:rPr>
          <w:rFonts w:ascii="仿宋_GB2312" w:hAnsi="仿宋_GB2312" w:cs="仿宋_GB2312"/>
          <w:color w:val="000000"/>
          <w:szCs w:val="32"/>
        </w:rPr>
      </w:pPr>
    </w:p>
    <w:sectPr>
      <w:pgSz w:w="16838" w:h="11906" w:orient="landscape"/>
      <w:pgMar w:top="850"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panose1 w:val="02020503000000020003"/>
    <w:charset w:val="86"/>
    <w:family w:val="roman"/>
    <w:pitch w:val="default"/>
    <w:sig w:usb0="E00002FF" w:usb1="5ACFECFE" w:usb2="05000016" w:usb3="00000000" w:csb0="003E0001"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康简标题宋">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8207"/>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ind w:right="9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8206"/>
      <w:docPartObj>
        <w:docPartGallery w:val="autotext"/>
      </w:docPartObj>
    </w:sdtPr>
    <w:sdtContent>
      <w:p>
        <w:pPr>
          <w:pStyle w:val="8"/>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DC"/>
    <w:rsid w:val="00001300"/>
    <w:rsid w:val="00003346"/>
    <w:rsid w:val="00005BE3"/>
    <w:rsid w:val="0000775C"/>
    <w:rsid w:val="000138F1"/>
    <w:rsid w:val="00015B52"/>
    <w:rsid w:val="0002413B"/>
    <w:rsid w:val="000258E6"/>
    <w:rsid w:val="000310D0"/>
    <w:rsid w:val="00031F78"/>
    <w:rsid w:val="000327B2"/>
    <w:rsid w:val="000333F8"/>
    <w:rsid w:val="00037213"/>
    <w:rsid w:val="0004357B"/>
    <w:rsid w:val="000531A9"/>
    <w:rsid w:val="0005574C"/>
    <w:rsid w:val="00056D89"/>
    <w:rsid w:val="000601BB"/>
    <w:rsid w:val="00061168"/>
    <w:rsid w:val="00071572"/>
    <w:rsid w:val="00072C41"/>
    <w:rsid w:val="00072CCE"/>
    <w:rsid w:val="00075591"/>
    <w:rsid w:val="00077494"/>
    <w:rsid w:val="000827F0"/>
    <w:rsid w:val="000901DA"/>
    <w:rsid w:val="000919E2"/>
    <w:rsid w:val="000927D4"/>
    <w:rsid w:val="00093852"/>
    <w:rsid w:val="00096CBF"/>
    <w:rsid w:val="00097AF3"/>
    <w:rsid w:val="00097FA3"/>
    <w:rsid w:val="000A0FB9"/>
    <w:rsid w:val="000A13DA"/>
    <w:rsid w:val="000A312E"/>
    <w:rsid w:val="000B49B9"/>
    <w:rsid w:val="000C04EA"/>
    <w:rsid w:val="000C379B"/>
    <w:rsid w:val="000C5A6F"/>
    <w:rsid w:val="000C7B20"/>
    <w:rsid w:val="000D2E82"/>
    <w:rsid w:val="000D3531"/>
    <w:rsid w:val="000D6869"/>
    <w:rsid w:val="000E0976"/>
    <w:rsid w:val="000E2DB1"/>
    <w:rsid w:val="000E62FD"/>
    <w:rsid w:val="000F05B7"/>
    <w:rsid w:val="000F4485"/>
    <w:rsid w:val="000F4E26"/>
    <w:rsid w:val="001026F6"/>
    <w:rsid w:val="00115348"/>
    <w:rsid w:val="00115FC9"/>
    <w:rsid w:val="0012670A"/>
    <w:rsid w:val="0012674B"/>
    <w:rsid w:val="0013419C"/>
    <w:rsid w:val="00135289"/>
    <w:rsid w:val="00135D4C"/>
    <w:rsid w:val="001377AE"/>
    <w:rsid w:val="00146AB0"/>
    <w:rsid w:val="00154093"/>
    <w:rsid w:val="00162128"/>
    <w:rsid w:val="00162ADE"/>
    <w:rsid w:val="00171373"/>
    <w:rsid w:val="00171744"/>
    <w:rsid w:val="00172C3B"/>
    <w:rsid w:val="00177F27"/>
    <w:rsid w:val="00186A69"/>
    <w:rsid w:val="00190104"/>
    <w:rsid w:val="001901B2"/>
    <w:rsid w:val="00190619"/>
    <w:rsid w:val="00196404"/>
    <w:rsid w:val="001974CC"/>
    <w:rsid w:val="001A096B"/>
    <w:rsid w:val="001A0EB3"/>
    <w:rsid w:val="001A4534"/>
    <w:rsid w:val="001B1FFC"/>
    <w:rsid w:val="001B7C79"/>
    <w:rsid w:val="001C0A74"/>
    <w:rsid w:val="001C23F7"/>
    <w:rsid w:val="001C390D"/>
    <w:rsid w:val="001C3ACB"/>
    <w:rsid w:val="001C7ED2"/>
    <w:rsid w:val="001D4E4D"/>
    <w:rsid w:val="001D79F8"/>
    <w:rsid w:val="001E208F"/>
    <w:rsid w:val="001E6326"/>
    <w:rsid w:val="001E6B16"/>
    <w:rsid w:val="001F1A55"/>
    <w:rsid w:val="001F5217"/>
    <w:rsid w:val="00200152"/>
    <w:rsid w:val="002009A4"/>
    <w:rsid w:val="00210D46"/>
    <w:rsid w:val="0021232B"/>
    <w:rsid w:val="00217DF2"/>
    <w:rsid w:val="0022293E"/>
    <w:rsid w:val="00227DDB"/>
    <w:rsid w:val="00237D92"/>
    <w:rsid w:val="002410EF"/>
    <w:rsid w:val="00241B17"/>
    <w:rsid w:val="00253A79"/>
    <w:rsid w:val="00257A6B"/>
    <w:rsid w:val="00263ADD"/>
    <w:rsid w:val="0027430E"/>
    <w:rsid w:val="00276908"/>
    <w:rsid w:val="00281267"/>
    <w:rsid w:val="00281DC0"/>
    <w:rsid w:val="002855F0"/>
    <w:rsid w:val="00287833"/>
    <w:rsid w:val="0029119B"/>
    <w:rsid w:val="00291C28"/>
    <w:rsid w:val="002A3570"/>
    <w:rsid w:val="002B0CB7"/>
    <w:rsid w:val="002B3BC1"/>
    <w:rsid w:val="002B408B"/>
    <w:rsid w:val="002B4F62"/>
    <w:rsid w:val="002C6CAA"/>
    <w:rsid w:val="002C757E"/>
    <w:rsid w:val="002C7E57"/>
    <w:rsid w:val="002D06BC"/>
    <w:rsid w:val="002D1678"/>
    <w:rsid w:val="002D6ACB"/>
    <w:rsid w:val="002E19F1"/>
    <w:rsid w:val="002E26F6"/>
    <w:rsid w:val="002E2BB8"/>
    <w:rsid w:val="002E45F0"/>
    <w:rsid w:val="002F59AD"/>
    <w:rsid w:val="002F623D"/>
    <w:rsid w:val="002F72DF"/>
    <w:rsid w:val="002F7CEF"/>
    <w:rsid w:val="00301189"/>
    <w:rsid w:val="00302D5A"/>
    <w:rsid w:val="003050D0"/>
    <w:rsid w:val="00310B2B"/>
    <w:rsid w:val="0032072B"/>
    <w:rsid w:val="00323D7A"/>
    <w:rsid w:val="0032460C"/>
    <w:rsid w:val="00325AE1"/>
    <w:rsid w:val="00326E2F"/>
    <w:rsid w:val="00327BE4"/>
    <w:rsid w:val="00330B7A"/>
    <w:rsid w:val="00331F39"/>
    <w:rsid w:val="00335824"/>
    <w:rsid w:val="003450A0"/>
    <w:rsid w:val="00351BE8"/>
    <w:rsid w:val="003522D7"/>
    <w:rsid w:val="00352496"/>
    <w:rsid w:val="003576B1"/>
    <w:rsid w:val="0036062C"/>
    <w:rsid w:val="00376410"/>
    <w:rsid w:val="003779BE"/>
    <w:rsid w:val="00381835"/>
    <w:rsid w:val="00384CD6"/>
    <w:rsid w:val="003910EF"/>
    <w:rsid w:val="00395071"/>
    <w:rsid w:val="003A47BF"/>
    <w:rsid w:val="003A48BB"/>
    <w:rsid w:val="003B15AD"/>
    <w:rsid w:val="003B3996"/>
    <w:rsid w:val="003E1F68"/>
    <w:rsid w:val="003E5968"/>
    <w:rsid w:val="003E60BF"/>
    <w:rsid w:val="003F5E5B"/>
    <w:rsid w:val="00400C01"/>
    <w:rsid w:val="00401292"/>
    <w:rsid w:val="0040571B"/>
    <w:rsid w:val="00406D24"/>
    <w:rsid w:val="004077E7"/>
    <w:rsid w:val="00410560"/>
    <w:rsid w:val="00411B31"/>
    <w:rsid w:val="00417DDB"/>
    <w:rsid w:val="00436FCF"/>
    <w:rsid w:val="0044001B"/>
    <w:rsid w:val="004424F8"/>
    <w:rsid w:val="00443824"/>
    <w:rsid w:val="0045470B"/>
    <w:rsid w:val="00457679"/>
    <w:rsid w:val="00461B84"/>
    <w:rsid w:val="00466516"/>
    <w:rsid w:val="004705CA"/>
    <w:rsid w:val="004727DE"/>
    <w:rsid w:val="00475E2F"/>
    <w:rsid w:val="00480E45"/>
    <w:rsid w:val="004835A9"/>
    <w:rsid w:val="004862A2"/>
    <w:rsid w:val="0048698A"/>
    <w:rsid w:val="0048724A"/>
    <w:rsid w:val="0049048F"/>
    <w:rsid w:val="00495DA4"/>
    <w:rsid w:val="00495F55"/>
    <w:rsid w:val="004A115D"/>
    <w:rsid w:val="004A52E2"/>
    <w:rsid w:val="004A7267"/>
    <w:rsid w:val="004B1417"/>
    <w:rsid w:val="004B4A8C"/>
    <w:rsid w:val="004B7F44"/>
    <w:rsid w:val="004C0C76"/>
    <w:rsid w:val="004D4D37"/>
    <w:rsid w:val="004D5AF2"/>
    <w:rsid w:val="004D7057"/>
    <w:rsid w:val="004E2A7D"/>
    <w:rsid w:val="004E3B16"/>
    <w:rsid w:val="004E6178"/>
    <w:rsid w:val="004F3C97"/>
    <w:rsid w:val="004F64B2"/>
    <w:rsid w:val="005043CB"/>
    <w:rsid w:val="00510C1E"/>
    <w:rsid w:val="00511944"/>
    <w:rsid w:val="005322A9"/>
    <w:rsid w:val="00534111"/>
    <w:rsid w:val="00547352"/>
    <w:rsid w:val="00550F30"/>
    <w:rsid w:val="00551C50"/>
    <w:rsid w:val="00557704"/>
    <w:rsid w:val="00570F39"/>
    <w:rsid w:val="00572430"/>
    <w:rsid w:val="00573D0A"/>
    <w:rsid w:val="005755D3"/>
    <w:rsid w:val="00576778"/>
    <w:rsid w:val="00583827"/>
    <w:rsid w:val="00583BD1"/>
    <w:rsid w:val="0058445F"/>
    <w:rsid w:val="005935AD"/>
    <w:rsid w:val="00593E0F"/>
    <w:rsid w:val="0059499D"/>
    <w:rsid w:val="005A1B82"/>
    <w:rsid w:val="005A5913"/>
    <w:rsid w:val="005A66BA"/>
    <w:rsid w:val="005A729F"/>
    <w:rsid w:val="005A77ED"/>
    <w:rsid w:val="005B1026"/>
    <w:rsid w:val="005C1BE4"/>
    <w:rsid w:val="005C3221"/>
    <w:rsid w:val="005C56C6"/>
    <w:rsid w:val="005C616C"/>
    <w:rsid w:val="005D5FFC"/>
    <w:rsid w:val="005E274B"/>
    <w:rsid w:val="005E6C7F"/>
    <w:rsid w:val="005F16CF"/>
    <w:rsid w:val="005F571E"/>
    <w:rsid w:val="005F595C"/>
    <w:rsid w:val="00601117"/>
    <w:rsid w:val="00601667"/>
    <w:rsid w:val="0061061C"/>
    <w:rsid w:val="00610B2D"/>
    <w:rsid w:val="00611745"/>
    <w:rsid w:val="006132F8"/>
    <w:rsid w:val="00621AAA"/>
    <w:rsid w:val="0062222A"/>
    <w:rsid w:val="00636E31"/>
    <w:rsid w:val="00643EFD"/>
    <w:rsid w:val="0064480A"/>
    <w:rsid w:val="00645CF5"/>
    <w:rsid w:val="00655483"/>
    <w:rsid w:val="00662915"/>
    <w:rsid w:val="00667A6B"/>
    <w:rsid w:val="00667C32"/>
    <w:rsid w:val="00670CD8"/>
    <w:rsid w:val="00674C50"/>
    <w:rsid w:val="00676080"/>
    <w:rsid w:val="00680E1B"/>
    <w:rsid w:val="00681531"/>
    <w:rsid w:val="00681926"/>
    <w:rsid w:val="00690526"/>
    <w:rsid w:val="00695E4D"/>
    <w:rsid w:val="006A46A4"/>
    <w:rsid w:val="006B1B99"/>
    <w:rsid w:val="006B4255"/>
    <w:rsid w:val="006C062F"/>
    <w:rsid w:val="006C28D1"/>
    <w:rsid w:val="006C32CD"/>
    <w:rsid w:val="006C3DC6"/>
    <w:rsid w:val="006C4344"/>
    <w:rsid w:val="006F1BA4"/>
    <w:rsid w:val="006F1C7E"/>
    <w:rsid w:val="006F66CE"/>
    <w:rsid w:val="007008A2"/>
    <w:rsid w:val="0070105F"/>
    <w:rsid w:val="00712015"/>
    <w:rsid w:val="007128EA"/>
    <w:rsid w:val="00717ADA"/>
    <w:rsid w:val="0072054B"/>
    <w:rsid w:val="00721DFB"/>
    <w:rsid w:val="007225FE"/>
    <w:rsid w:val="00733AAC"/>
    <w:rsid w:val="00740CD0"/>
    <w:rsid w:val="007439E3"/>
    <w:rsid w:val="00752E19"/>
    <w:rsid w:val="00753856"/>
    <w:rsid w:val="00756B7C"/>
    <w:rsid w:val="0075727B"/>
    <w:rsid w:val="0076174D"/>
    <w:rsid w:val="00764461"/>
    <w:rsid w:val="00767245"/>
    <w:rsid w:val="00776EB7"/>
    <w:rsid w:val="00784A37"/>
    <w:rsid w:val="0079075C"/>
    <w:rsid w:val="007965AC"/>
    <w:rsid w:val="007971BF"/>
    <w:rsid w:val="007A15F0"/>
    <w:rsid w:val="007A22BD"/>
    <w:rsid w:val="007A3C71"/>
    <w:rsid w:val="007B3B5B"/>
    <w:rsid w:val="007B6806"/>
    <w:rsid w:val="007B6E5A"/>
    <w:rsid w:val="007B7F2D"/>
    <w:rsid w:val="007C10F5"/>
    <w:rsid w:val="007C1F8C"/>
    <w:rsid w:val="007C623A"/>
    <w:rsid w:val="007C6C9C"/>
    <w:rsid w:val="007C7E51"/>
    <w:rsid w:val="007D035F"/>
    <w:rsid w:val="007D05CE"/>
    <w:rsid w:val="007D166A"/>
    <w:rsid w:val="007D1CAA"/>
    <w:rsid w:val="007D493D"/>
    <w:rsid w:val="007E4728"/>
    <w:rsid w:val="007E7E72"/>
    <w:rsid w:val="007F1F24"/>
    <w:rsid w:val="007F3E28"/>
    <w:rsid w:val="007F46DC"/>
    <w:rsid w:val="00802F9A"/>
    <w:rsid w:val="00805772"/>
    <w:rsid w:val="008105CC"/>
    <w:rsid w:val="008117CB"/>
    <w:rsid w:val="0081366F"/>
    <w:rsid w:val="00817048"/>
    <w:rsid w:val="00817DE3"/>
    <w:rsid w:val="00822C61"/>
    <w:rsid w:val="00823032"/>
    <w:rsid w:val="00831636"/>
    <w:rsid w:val="008406E0"/>
    <w:rsid w:val="00844C68"/>
    <w:rsid w:val="0084644C"/>
    <w:rsid w:val="00852548"/>
    <w:rsid w:val="00852F2B"/>
    <w:rsid w:val="00853DAF"/>
    <w:rsid w:val="00855E2C"/>
    <w:rsid w:val="00856773"/>
    <w:rsid w:val="008618C7"/>
    <w:rsid w:val="0086224B"/>
    <w:rsid w:val="00866F7D"/>
    <w:rsid w:val="00867ACD"/>
    <w:rsid w:val="008725EB"/>
    <w:rsid w:val="00880194"/>
    <w:rsid w:val="00881D18"/>
    <w:rsid w:val="008856AE"/>
    <w:rsid w:val="00887BDE"/>
    <w:rsid w:val="0089022C"/>
    <w:rsid w:val="00893D38"/>
    <w:rsid w:val="00895641"/>
    <w:rsid w:val="0089784A"/>
    <w:rsid w:val="008A345E"/>
    <w:rsid w:val="008A3787"/>
    <w:rsid w:val="008A47A7"/>
    <w:rsid w:val="008A4F0B"/>
    <w:rsid w:val="008B1831"/>
    <w:rsid w:val="008B356A"/>
    <w:rsid w:val="008C2B21"/>
    <w:rsid w:val="008C3318"/>
    <w:rsid w:val="008C5A19"/>
    <w:rsid w:val="008D10DC"/>
    <w:rsid w:val="008D4288"/>
    <w:rsid w:val="008E2AC3"/>
    <w:rsid w:val="008E400D"/>
    <w:rsid w:val="008E7210"/>
    <w:rsid w:val="00900A95"/>
    <w:rsid w:val="00902DFA"/>
    <w:rsid w:val="009032F1"/>
    <w:rsid w:val="009037F9"/>
    <w:rsid w:val="00904719"/>
    <w:rsid w:val="00904CE7"/>
    <w:rsid w:val="009056A3"/>
    <w:rsid w:val="0090575A"/>
    <w:rsid w:val="00910C84"/>
    <w:rsid w:val="00916C59"/>
    <w:rsid w:val="00922E49"/>
    <w:rsid w:val="009360A1"/>
    <w:rsid w:val="00936C3B"/>
    <w:rsid w:val="009405D8"/>
    <w:rsid w:val="00944B74"/>
    <w:rsid w:val="00945CCB"/>
    <w:rsid w:val="0094747F"/>
    <w:rsid w:val="0095254B"/>
    <w:rsid w:val="00953916"/>
    <w:rsid w:val="009559F2"/>
    <w:rsid w:val="009617DE"/>
    <w:rsid w:val="00975412"/>
    <w:rsid w:val="00975572"/>
    <w:rsid w:val="009758A0"/>
    <w:rsid w:val="00975F2D"/>
    <w:rsid w:val="00980F1D"/>
    <w:rsid w:val="00980FFB"/>
    <w:rsid w:val="00986A2A"/>
    <w:rsid w:val="009910A2"/>
    <w:rsid w:val="00995139"/>
    <w:rsid w:val="009A0919"/>
    <w:rsid w:val="009A22DC"/>
    <w:rsid w:val="009A677E"/>
    <w:rsid w:val="009B4C0B"/>
    <w:rsid w:val="009C0455"/>
    <w:rsid w:val="009C51D5"/>
    <w:rsid w:val="009C6E56"/>
    <w:rsid w:val="009D155A"/>
    <w:rsid w:val="009D6797"/>
    <w:rsid w:val="009E3A09"/>
    <w:rsid w:val="009E63C4"/>
    <w:rsid w:val="009E6A40"/>
    <w:rsid w:val="009E7224"/>
    <w:rsid w:val="00A0082A"/>
    <w:rsid w:val="00A01B19"/>
    <w:rsid w:val="00A110EA"/>
    <w:rsid w:val="00A21891"/>
    <w:rsid w:val="00A250B1"/>
    <w:rsid w:val="00A25BC5"/>
    <w:rsid w:val="00A26226"/>
    <w:rsid w:val="00A31141"/>
    <w:rsid w:val="00A403E0"/>
    <w:rsid w:val="00A40FD3"/>
    <w:rsid w:val="00A41CD6"/>
    <w:rsid w:val="00A52471"/>
    <w:rsid w:val="00A551C9"/>
    <w:rsid w:val="00A56124"/>
    <w:rsid w:val="00A66667"/>
    <w:rsid w:val="00A7336A"/>
    <w:rsid w:val="00A736FB"/>
    <w:rsid w:val="00A761BB"/>
    <w:rsid w:val="00A823E6"/>
    <w:rsid w:val="00A83AA4"/>
    <w:rsid w:val="00A83C25"/>
    <w:rsid w:val="00A94664"/>
    <w:rsid w:val="00A96DC0"/>
    <w:rsid w:val="00A97F59"/>
    <w:rsid w:val="00AA2CF2"/>
    <w:rsid w:val="00AA37BC"/>
    <w:rsid w:val="00AA7554"/>
    <w:rsid w:val="00AB1CA7"/>
    <w:rsid w:val="00AB244B"/>
    <w:rsid w:val="00AC078D"/>
    <w:rsid w:val="00AD04EC"/>
    <w:rsid w:val="00AD1921"/>
    <w:rsid w:val="00AD2D5C"/>
    <w:rsid w:val="00AD4B3A"/>
    <w:rsid w:val="00AD6FE9"/>
    <w:rsid w:val="00AE7541"/>
    <w:rsid w:val="00AF003E"/>
    <w:rsid w:val="00AF0BF7"/>
    <w:rsid w:val="00AF6143"/>
    <w:rsid w:val="00B00160"/>
    <w:rsid w:val="00B01F0B"/>
    <w:rsid w:val="00B06521"/>
    <w:rsid w:val="00B20B3C"/>
    <w:rsid w:val="00B22412"/>
    <w:rsid w:val="00B23450"/>
    <w:rsid w:val="00B34120"/>
    <w:rsid w:val="00B42114"/>
    <w:rsid w:val="00B4381C"/>
    <w:rsid w:val="00B45776"/>
    <w:rsid w:val="00B51F3C"/>
    <w:rsid w:val="00B5282B"/>
    <w:rsid w:val="00B5548B"/>
    <w:rsid w:val="00B55507"/>
    <w:rsid w:val="00B561B8"/>
    <w:rsid w:val="00B60C08"/>
    <w:rsid w:val="00B63A53"/>
    <w:rsid w:val="00B65353"/>
    <w:rsid w:val="00B6744A"/>
    <w:rsid w:val="00B6744B"/>
    <w:rsid w:val="00B70890"/>
    <w:rsid w:val="00B738B5"/>
    <w:rsid w:val="00B738CA"/>
    <w:rsid w:val="00B77D5A"/>
    <w:rsid w:val="00B832B9"/>
    <w:rsid w:val="00B856A7"/>
    <w:rsid w:val="00B8700B"/>
    <w:rsid w:val="00B9339D"/>
    <w:rsid w:val="00BA5324"/>
    <w:rsid w:val="00BA6D1B"/>
    <w:rsid w:val="00BB0F65"/>
    <w:rsid w:val="00BB2CA4"/>
    <w:rsid w:val="00BB520E"/>
    <w:rsid w:val="00BB6B5A"/>
    <w:rsid w:val="00BB7A89"/>
    <w:rsid w:val="00BC32F7"/>
    <w:rsid w:val="00BC7178"/>
    <w:rsid w:val="00BC77BB"/>
    <w:rsid w:val="00BC7FC8"/>
    <w:rsid w:val="00BD2CDC"/>
    <w:rsid w:val="00BD6BF8"/>
    <w:rsid w:val="00BE0863"/>
    <w:rsid w:val="00BE1F7D"/>
    <w:rsid w:val="00BE3DDF"/>
    <w:rsid w:val="00BE462D"/>
    <w:rsid w:val="00BE78C4"/>
    <w:rsid w:val="00BF1A8F"/>
    <w:rsid w:val="00BF1C38"/>
    <w:rsid w:val="00BF27BA"/>
    <w:rsid w:val="00BF3A2B"/>
    <w:rsid w:val="00BF4FF8"/>
    <w:rsid w:val="00BF7154"/>
    <w:rsid w:val="00BF78B6"/>
    <w:rsid w:val="00C0177A"/>
    <w:rsid w:val="00C01EA1"/>
    <w:rsid w:val="00C02437"/>
    <w:rsid w:val="00C02759"/>
    <w:rsid w:val="00C027DD"/>
    <w:rsid w:val="00C03127"/>
    <w:rsid w:val="00C041CE"/>
    <w:rsid w:val="00C0696E"/>
    <w:rsid w:val="00C12716"/>
    <w:rsid w:val="00C1408A"/>
    <w:rsid w:val="00C14C20"/>
    <w:rsid w:val="00C15DBB"/>
    <w:rsid w:val="00C238B7"/>
    <w:rsid w:val="00C23C88"/>
    <w:rsid w:val="00C24FF6"/>
    <w:rsid w:val="00C25663"/>
    <w:rsid w:val="00C27B33"/>
    <w:rsid w:val="00C41CD0"/>
    <w:rsid w:val="00C43B7E"/>
    <w:rsid w:val="00C45857"/>
    <w:rsid w:val="00C51419"/>
    <w:rsid w:val="00C55BB9"/>
    <w:rsid w:val="00C570F7"/>
    <w:rsid w:val="00C57381"/>
    <w:rsid w:val="00C5779E"/>
    <w:rsid w:val="00C62FA5"/>
    <w:rsid w:val="00C7049D"/>
    <w:rsid w:val="00C768C2"/>
    <w:rsid w:val="00C875D9"/>
    <w:rsid w:val="00CA03A0"/>
    <w:rsid w:val="00CA77C2"/>
    <w:rsid w:val="00CB13E9"/>
    <w:rsid w:val="00CB367A"/>
    <w:rsid w:val="00CB6AB6"/>
    <w:rsid w:val="00CC3861"/>
    <w:rsid w:val="00CC58BE"/>
    <w:rsid w:val="00CC5A75"/>
    <w:rsid w:val="00CC6AFF"/>
    <w:rsid w:val="00CD1B08"/>
    <w:rsid w:val="00CE661B"/>
    <w:rsid w:val="00CE6F06"/>
    <w:rsid w:val="00CF15B1"/>
    <w:rsid w:val="00CF2793"/>
    <w:rsid w:val="00CF3EF0"/>
    <w:rsid w:val="00CF715D"/>
    <w:rsid w:val="00CF7E6F"/>
    <w:rsid w:val="00D003C4"/>
    <w:rsid w:val="00D0199E"/>
    <w:rsid w:val="00D06211"/>
    <w:rsid w:val="00D11D7A"/>
    <w:rsid w:val="00D13F14"/>
    <w:rsid w:val="00D14FFB"/>
    <w:rsid w:val="00D153E9"/>
    <w:rsid w:val="00D15F77"/>
    <w:rsid w:val="00D335E0"/>
    <w:rsid w:val="00D359D5"/>
    <w:rsid w:val="00D403D0"/>
    <w:rsid w:val="00D42F35"/>
    <w:rsid w:val="00D4706B"/>
    <w:rsid w:val="00D52E3D"/>
    <w:rsid w:val="00D5787B"/>
    <w:rsid w:val="00D60E2F"/>
    <w:rsid w:val="00D6104E"/>
    <w:rsid w:val="00D642A2"/>
    <w:rsid w:val="00D800D6"/>
    <w:rsid w:val="00D8125E"/>
    <w:rsid w:val="00D83213"/>
    <w:rsid w:val="00D9127A"/>
    <w:rsid w:val="00D92C18"/>
    <w:rsid w:val="00D93D40"/>
    <w:rsid w:val="00D95BDA"/>
    <w:rsid w:val="00DA050E"/>
    <w:rsid w:val="00DA1AAF"/>
    <w:rsid w:val="00DA490A"/>
    <w:rsid w:val="00DA53C3"/>
    <w:rsid w:val="00DC0D5E"/>
    <w:rsid w:val="00DC1C7D"/>
    <w:rsid w:val="00DD293E"/>
    <w:rsid w:val="00DD40BC"/>
    <w:rsid w:val="00DD4E35"/>
    <w:rsid w:val="00DD60FA"/>
    <w:rsid w:val="00DE3F9D"/>
    <w:rsid w:val="00DE514D"/>
    <w:rsid w:val="00DF00F5"/>
    <w:rsid w:val="00DF0E07"/>
    <w:rsid w:val="00DF7EFF"/>
    <w:rsid w:val="00E0025A"/>
    <w:rsid w:val="00E008BB"/>
    <w:rsid w:val="00E01423"/>
    <w:rsid w:val="00E027F2"/>
    <w:rsid w:val="00E04E48"/>
    <w:rsid w:val="00E071A0"/>
    <w:rsid w:val="00E12459"/>
    <w:rsid w:val="00E12769"/>
    <w:rsid w:val="00E21628"/>
    <w:rsid w:val="00E216F2"/>
    <w:rsid w:val="00E23F60"/>
    <w:rsid w:val="00E255B3"/>
    <w:rsid w:val="00E34228"/>
    <w:rsid w:val="00E40898"/>
    <w:rsid w:val="00E418C6"/>
    <w:rsid w:val="00E42160"/>
    <w:rsid w:val="00E43B5F"/>
    <w:rsid w:val="00E4758E"/>
    <w:rsid w:val="00E475EC"/>
    <w:rsid w:val="00E50346"/>
    <w:rsid w:val="00E509FE"/>
    <w:rsid w:val="00E5146F"/>
    <w:rsid w:val="00E529D0"/>
    <w:rsid w:val="00E5702A"/>
    <w:rsid w:val="00E57204"/>
    <w:rsid w:val="00E600AB"/>
    <w:rsid w:val="00E64523"/>
    <w:rsid w:val="00E74561"/>
    <w:rsid w:val="00E75642"/>
    <w:rsid w:val="00E77048"/>
    <w:rsid w:val="00E83C0A"/>
    <w:rsid w:val="00E85748"/>
    <w:rsid w:val="00E8600A"/>
    <w:rsid w:val="00E9133A"/>
    <w:rsid w:val="00E91A7D"/>
    <w:rsid w:val="00E94CCA"/>
    <w:rsid w:val="00EA0431"/>
    <w:rsid w:val="00EA18D2"/>
    <w:rsid w:val="00EA4A2B"/>
    <w:rsid w:val="00EB1479"/>
    <w:rsid w:val="00EB4C8A"/>
    <w:rsid w:val="00EC07C2"/>
    <w:rsid w:val="00EC0AB8"/>
    <w:rsid w:val="00EC3C4C"/>
    <w:rsid w:val="00ED0183"/>
    <w:rsid w:val="00EE02DE"/>
    <w:rsid w:val="00EE4104"/>
    <w:rsid w:val="00EE6580"/>
    <w:rsid w:val="00EE6591"/>
    <w:rsid w:val="00EF1AE2"/>
    <w:rsid w:val="00EF7358"/>
    <w:rsid w:val="00F00587"/>
    <w:rsid w:val="00F03BB2"/>
    <w:rsid w:val="00F20A15"/>
    <w:rsid w:val="00F23AFE"/>
    <w:rsid w:val="00F27A5A"/>
    <w:rsid w:val="00F317BF"/>
    <w:rsid w:val="00F40F48"/>
    <w:rsid w:val="00F4212B"/>
    <w:rsid w:val="00F46F25"/>
    <w:rsid w:val="00F5781D"/>
    <w:rsid w:val="00F610F7"/>
    <w:rsid w:val="00F6214E"/>
    <w:rsid w:val="00F73632"/>
    <w:rsid w:val="00F757C0"/>
    <w:rsid w:val="00F81C15"/>
    <w:rsid w:val="00F86F5E"/>
    <w:rsid w:val="00F874AA"/>
    <w:rsid w:val="00F919D7"/>
    <w:rsid w:val="00F97CD6"/>
    <w:rsid w:val="00FA3E59"/>
    <w:rsid w:val="00FA4AD3"/>
    <w:rsid w:val="00FA534B"/>
    <w:rsid w:val="00FC1CF2"/>
    <w:rsid w:val="00FC316C"/>
    <w:rsid w:val="00FC4765"/>
    <w:rsid w:val="00FE1A9A"/>
    <w:rsid w:val="00FE2CE6"/>
    <w:rsid w:val="00FE56F6"/>
    <w:rsid w:val="00FE581C"/>
    <w:rsid w:val="00FF1662"/>
    <w:rsid w:val="00FF4912"/>
    <w:rsid w:val="00FF6C92"/>
    <w:rsid w:val="00FF773B"/>
    <w:rsid w:val="069511CE"/>
    <w:rsid w:val="0DC0742A"/>
    <w:rsid w:val="0EB33E22"/>
    <w:rsid w:val="0EF941F8"/>
    <w:rsid w:val="103653ED"/>
    <w:rsid w:val="11657C6F"/>
    <w:rsid w:val="11A0736B"/>
    <w:rsid w:val="11D146B0"/>
    <w:rsid w:val="1CE15F35"/>
    <w:rsid w:val="1CE90C5F"/>
    <w:rsid w:val="1D2F059F"/>
    <w:rsid w:val="1F134757"/>
    <w:rsid w:val="23C85E79"/>
    <w:rsid w:val="26413027"/>
    <w:rsid w:val="28BC1FD2"/>
    <w:rsid w:val="2A50528E"/>
    <w:rsid w:val="2FB97E45"/>
    <w:rsid w:val="306646C8"/>
    <w:rsid w:val="33C61227"/>
    <w:rsid w:val="33ED7772"/>
    <w:rsid w:val="363C208B"/>
    <w:rsid w:val="36933781"/>
    <w:rsid w:val="36A15DA1"/>
    <w:rsid w:val="39E76287"/>
    <w:rsid w:val="3F3F60D8"/>
    <w:rsid w:val="40E30EB2"/>
    <w:rsid w:val="45C32E97"/>
    <w:rsid w:val="46904E47"/>
    <w:rsid w:val="4780411F"/>
    <w:rsid w:val="494A1146"/>
    <w:rsid w:val="4CA60097"/>
    <w:rsid w:val="4DC06BD9"/>
    <w:rsid w:val="4E52282A"/>
    <w:rsid w:val="4F1A6B3E"/>
    <w:rsid w:val="4F8C1AA0"/>
    <w:rsid w:val="511D28F2"/>
    <w:rsid w:val="53AA7AD5"/>
    <w:rsid w:val="544B0B09"/>
    <w:rsid w:val="5626706B"/>
    <w:rsid w:val="568D2C41"/>
    <w:rsid w:val="5695754F"/>
    <w:rsid w:val="59981FC5"/>
    <w:rsid w:val="5B6B769D"/>
    <w:rsid w:val="5B847439"/>
    <w:rsid w:val="5EFF5F3C"/>
    <w:rsid w:val="5F2E61DD"/>
    <w:rsid w:val="67D90E3C"/>
    <w:rsid w:val="6A710287"/>
    <w:rsid w:val="6C651504"/>
    <w:rsid w:val="717772E7"/>
    <w:rsid w:val="72D27E57"/>
    <w:rsid w:val="7C391EC5"/>
    <w:rsid w:val="7FDB4C1B"/>
    <w:rsid w:val="7FFD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NEU-BZ-S92" w:hAnsi="NEU-BZ-S92" w:eastAsia="仿宋_GB2312" w:cs="Times New Roman"/>
      <w:spacing w:val="8"/>
      <w:kern w:val="2"/>
      <w:sz w:val="32"/>
      <w:szCs w:val="24"/>
      <w:lang w:val="en-US" w:eastAsia="zh-CN" w:bidi="ar-SA"/>
    </w:rPr>
  </w:style>
  <w:style w:type="paragraph" w:styleId="2">
    <w:name w:val="heading 2"/>
    <w:next w:val="1"/>
    <w:qFormat/>
    <w:uiPriority w:val="0"/>
    <w:pPr>
      <w:keepNext/>
      <w:keepLines/>
      <w:autoSpaceDE w:val="0"/>
      <w:autoSpaceDN w:val="0"/>
      <w:jc w:val="distribute"/>
      <w:outlineLvl w:val="1"/>
    </w:pPr>
    <w:rPr>
      <w:rFonts w:ascii="Calibri" w:hAnsi="Calibri" w:eastAsia="华康简标题宋" w:cs="Times New Roman"/>
      <w:bCs/>
      <w:color w:val="FF0000"/>
      <w:w w:val="70"/>
      <w:sz w:val="11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ind w:right="-35" w:rightChars="-12"/>
    </w:pPr>
    <w:rPr>
      <w:sz w:val="31"/>
    </w:rPr>
  </w:style>
  <w:style w:type="paragraph" w:styleId="4">
    <w:name w:val="Block Text"/>
    <w:basedOn w:val="1"/>
    <w:qFormat/>
    <w:uiPriority w:val="0"/>
    <w:pPr>
      <w:pBdr>
        <w:top w:val="single" w:color="auto" w:sz="6" w:space="1"/>
        <w:bottom w:val="single" w:color="auto" w:sz="6" w:space="1"/>
      </w:pBdr>
      <w:topLinePunct/>
      <w:autoSpaceDE w:val="0"/>
      <w:autoSpaceDN w:val="0"/>
      <w:spacing w:line="540" w:lineRule="atLeast"/>
      <w:ind w:left="948" w:leftChars="100" w:right="17" w:hanging="632" w:hangingChars="200"/>
    </w:p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link w:val="33"/>
    <w:qFormat/>
    <w:uiPriority w:val="99"/>
    <w:pPr>
      <w:tabs>
        <w:tab w:val="center" w:leader="hyphen" w:pos="4153"/>
        <w:tab w:val="right" w:pos="8306"/>
      </w:tabs>
      <w:snapToGrid w:val="0"/>
      <w:jc w:val="right"/>
    </w:pPr>
    <w:rPr>
      <w:sz w:val="2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itle"/>
    <w:basedOn w:val="1"/>
    <w:qFormat/>
    <w:uiPriority w:val="0"/>
    <w:pPr>
      <w:spacing w:before="240" w:after="60"/>
      <w:jc w:val="center"/>
      <w:outlineLvl w:val="0"/>
    </w:pPr>
    <w:rPr>
      <w:rFonts w:eastAsia="华康简标题宋" w:cs="Arial"/>
      <w:bCs/>
      <w:sz w:val="44"/>
      <w:szCs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page number"/>
    <w:qFormat/>
    <w:uiPriority w:val="0"/>
    <w:rPr>
      <w:rFonts w:ascii="Times New Roman" w:hAnsi="Times New Roman" w:eastAsia="仿宋_GB2312"/>
      <w:sz w:val="28"/>
      <w:lang w:eastAsia="zh-CN"/>
    </w:rPr>
  </w:style>
  <w:style w:type="character" w:styleId="16">
    <w:name w:val="Hyperlink"/>
    <w:basedOn w:val="13"/>
    <w:qFormat/>
    <w:uiPriority w:val="0"/>
    <w:rPr>
      <w:color w:val="0000FF" w:themeColor="hyperlink"/>
      <w:u w:val="single"/>
      <w14:textFill>
        <w14:solidFill>
          <w14:schemeClr w14:val="hlink"/>
        </w14:solidFill>
      </w14:textFill>
    </w:rPr>
  </w:style>
  <w:style w:type="paragraph" w:customStyle="1" w:styleId="17">
    <w:name w:val="Char"/>
    <w:basedOn w:val="1"/>
    <w:qFormat/>
    <w:uiPriority w:val="0"/>
    <w:pPr>
      <w:widowControl/>
      <w:spacing w:after="160" w:line="240" w:lineRule="exact"/>
      <w:jc w:val="left"/>
    </w:pPr>
    <w:rPr>
      <w:rFonts w:ascii="Verdana" w:hAnsi="Verdana"/>
      <w:spacing w:val="0"/>
      <w:kern w:val="0"/>
      <w:sz w:val="24"/>
      <w:szCs w:val="20"/>
      <w:lang w:eastAsia="en-US"/>
    </w:rPr>
  </w:style>
  <w:style w:type="paragraph" w:customStyle="1" w:styleId="18">
    <w:name w:val="_Style 8"/>
    <w:basedOn w:val="1"/>
    <w:next w:val="3"/>
    <w:qFormat/>
    <w:uiPriority w:val="0"/>
    <w:pPr>
      <w:ind w:right="-35" w:rightChars="-12"/>
    </w:pPr>
    <w:rPr>
      <w:sz w:val="31"/>
    </w:rPr>
  </w:style>
  <w:style w:type="paragraph" w:customStyle="1" w:styleId="19">
    <w:name w:val="Char Char Char"/>
    <w:basedOn w:val="1"/>
    <w:qFormat/>
    <w:uiPriority w:val="0"/>
    <w:rPr>
      <w:rFonts w:ascii="Tahoma" w:hAnsi="Tahoma" w:eastAsia="宋体"/>
      <w:sz w:val="24"/>
      <w:szCs w:val="20"/>
    </w:rPr>
  </w:style>
  <w:style w:type="paragraph" w:customStyle="1" w:styleId="20">
    <w:name w:val="正文 New"/>
    <w:qFormat/>
    <w:uiPriority w:val="0"/>
    <w:pPr>
      <w:widowControl w:val="0"/>
      <w:jc w:val="both"/>
    </w:pPr>
    <w:rPr>
      <w:rFonts w:ascii="Calibri" w:hAnsi="Calibri" w:eastAsia="仿宋_GB2312" w:cs="Times New Roman"/>
      <w:kern w:val="2"/>
      <w:sz w:val="30"/>
      <w:szCs w:val="34"/>
      <w:lang w:val="en-US" w:eastAsia="zh-CN" w:bidi="ar-SA"/>
    </w:rPr>
  </w:style>
  <w:style w:type="paragraph" w:customStyle="1" w:styleId="21">
    <w:name w:val="Char1"/>
    <w:basedOn w:val="1"/>
    <w:qFormat/>
    <w:uiPriority w:val="0"/>
    <w:pPr>
      <w:widowControl/>
      <w:spacing w:after="160" w:line="240" w:lineRule="exact"/>
      <w:jc w:val="left"/>
    </w:pPr>
    <w:rPr>
      <w:rFonts w:ascii="Verdana" w:hAnsi="Verdana"/>
      <w:kern w:val="0"/>
      <w:sz w:val="24"/>
      <w:szCs w:val="20"/>
      <w:lang w:eastAsia="en-US"/>
    </w:rPr>
  </w:style>
  <w:style w:type="paragraph" w:customStyle="1" w:styleId="22">
    <w:name w:val="Char Char Char Char Char Char1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customStyle="1" w:styleId="23">
    <w:name w:val="p0"/>
    <w:basedOn w:val="1"/>
    <w:qFormat/>
    <w:uiPriority w:val="0"/>
    <w:pPr>
      <w:widowControl/>
      <w:jc w:val="left"/>
    </w:pPr>
    <w:rPr>
      <w:rFonts w:eastAsia="宋体"/>
      <w:kern w:val="0"/>
      <w:sz w:val="20"/>
      <w:szCs w:val="20"/>
    </w:rPr>
  </w:style>
  <w:style w:type="character" w:customStyle="1" w:styleId="24">
    <w:name w:val="font41"/>
    <w:basedOn w:val="13"/>
    <w:qFormat/>
    <w:uiPriority w:val="0"/>
    <w:rPr>
      <w:rFonts w:hint="default" w:ascii="仿宋_GB2312" w:eastAsia="仿宋_GB2312" w:cs="仿宋_GB2312"/>
      <w:color w:val="000000"/>
      <w:sz w:val="22"/>
      <w:szCs w:val="22"/>
      <w:u w:val="none"/>
    </w:rPr>
  </w:style>
  <w:style w:type="character" w:customStyle="1" w:styleId="25">
    <w:name w:val="font141"/>
    <w:basedOn w:val="13"/>
    <w:qFormat/>
    <w:uiPriority w:val="0"/>
    <w:rPr>
      <w:rFonts w:hint="default" w:ascii="仿宋_GB2312" w:eastAsia="仿宋_GB2312" w:cs="仿宋_GB2312"/>
      <w:color w:val="000000"/>
      <w:sz w:val="22"/>
      <w:szCs w:val="22"/>
      <w:u w:val="none"/>
    </w:rPr>
  </w:style>
  <w:style w:type="character" w:customStyle="1" w:styleId="26">
    <w:name w:val="font11"/>
    <w:basedOn w:val="13"/>
    <w:qFormat/>
    <w:uiPriority w:val="0"/>
    <w:rPr>
      <w:rFonts w:hint="eastAsia" w:ascii="宋体" w:hAnsi="宋体" w:eastAsia="宋体" w:cs="宋体"/>
      <w:color w:val="000000"/>
      <w:sz w:val="22"/>
      <w:szCs w:val="22"/>
      <w:u w:val="none"/>
    </w:rPr>
  </w:style>
  <w:style w:type="character" w:customStyle="1" w:styleId="27">
    <w:name w:val="font01"/>
    <w:basedOn w:val="13"/>
    <w:qFormat/>
    <w:uiPriority w:val="0"/>
    <w:rPr>
      <w:rFonts w:hint="default" w:ascii="NEU-BZ-S92" w:hAnsi="NEU-BZ-S92" w:eastAsia="NEU-BZ-S92" w:cs="NEU-BZ-S92"/>
      <w:color w:val="000000"/>
      <w:sz w:val="36"/>
      <w:szCs w:val="36"/>
      <w:u w:val="none"/>
    </w:rPr>
  </w:style>
  <w:style w:type="character" w:customStyle="1" w:styleId="28">
    <w:name w:val="font71"/>
    <w:basedOn w:val="13"/>
    <w:uiPriority w:val="0"/>
    <w:rPr>
      <w:rFonts w:ascii="NEU-BZ-S92" w:hAnsi="NEU-BZ-S92" w:eastAsia="NEU-BZ-S92" w:cs="NEU-BZ-S92"/>
      <w:color w:val="000000"/>
      <w:sz w:val="28"/>
      <w:szCs w:val="28"/>
      <w:u w:val="none"/>
    </w:rPr>
  </w:style>
  <w:style w:type="character" w:customStyle="1" w:styleId="29">
    <w:name w:val="font91"/>
    <w:basedOn w:val="13"/>
    <w:qFormat/>
    <w:uiPriority w:val="0"/>
    <w:rPr>
      <w:rFonts w:hint="eastAsia" w:ascii="黑体" w:hAnsi="宋体" w:eastAsia="黑体" w:cs="黑体"/>
      <w:color w:val="000000"/>
      <w:sz w:val="28"/>
      <w:szCs w:val="28"/>
      <w:u w:val="none"/>
    </w:rPr>
  </w:style>
  <w:style w:type="character" w:customStyle="1" w:styleId="30">
    <w:name w:val="font101"/>
    <w:basedOn w:val="13"/>
    <w:qFormat/>
    <w:uiPriority w:val="0"/>
    <w:rPr>
      <w:rFonts w:hint="default" w:ascii="仿宋_GB2312" w:eastAsia="仿宋_GB2312" w:cs="仿宋_GB2312"/>
      <w:color w:val="000000"/>
      <w:sz w:val="22"/>
      <w:szCs w:val="22"/>
      <w:u w:val="none"/>
    </w:rPr>
  </w:style>
  <w:style w:type="character" w:customStyle="1" w:styleId="31">
    <w:name w:val="font81"/>
    <w:basedOn w:val="13"/>
    <w:qFormat/>
    <w:uiPriority w:val="0"/>
    <w:rPr>
      <w:rFonts w:hint="eastAsia" w:ascii="宋体" w:hAnsi="宋体" w:eastAsia="宋体" w:cs="宋体"/>
      <w:color w:val="000000"/>
      <w:sz w:val="22"/>
      <w:szCs w:val="22"/>
      <w:u w:val="none"/>
    </w:rPr>
  </w:style>
  <w:style w:type="character" w:customStyle="1" w:styleId="32">
    <w:name w:val="font31"/>
    <w:basedOn w:val="13"/>
    <w:qFormat/>
    <w:uiPriority w:val="0"/>
    <w:rPr>
      <w:rFonts w:hint="default" w:ascii="方正小标宋简体" w:hAnsi="方正小标宋简体" w:eastAsia="方正小标宋简体" w:cs="方正小标宋简体"/>
      <w:color w:val="000000"/>
      <w:sz w:val="36"/>
      <w:szCs w:val="36"/>
      <w:u w:val="none"/>
    </w:rPr>
  </w:style>
  <w:style w:type="character" w:customStyle="1" w:styleId="33">
    <w:name w:val="页脚 Char"/>
    <w:basedOn w:val="13"/>
    <w:link w:val="8"/>
    <w:qFormat/>
    <w:uiPriority w:val="99"/>
    <w:rPr>
      <w:rFonts w:ascii="NEU-BZ-S92" w:hAnsi="NEU-BZ-S92" w:eastAsia="仿宋_GB2312"/>
      <w:spacing w:val="8"/>
      <w:kern w:val="2"/>
      <w:sz w:val="2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dgcc</Company>
  <Pages>16</Pages>
  <Words>1007</Words>
  <Characters>5745</Characters>
  <Lines>47</Lines>
  <Paragraphs>13</Paragraphs>
  <TotalTime>25</TotalTime>
  <ScaleCrop>false</ScaleCrop>
  <LinksUpToDate>false</LinksUpToDate>
  <CharactersWithSpaces>6739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2020-02-27T02:55:00Z</dcterms:created>
  <dc:creator>黄荣峰</dc:creator>
  <cp:lastModifiedBy>kkping</cp:lastModifiedBy>
  <cp:lastPrinted>2020-02-27T03:52:00Z</cp:lastPrinted>
  <dcterms:modified xsi:type="dcterms:W3CDTF">2020-02-27T06:21:35Z</dcterms:modified>
  <dc:title>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